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25C" w:rsidRDefault="00546265" w:rsidP="00546265">
      <w:pPr>
        <w:jc w:val="center"/>
        <w:rPr>
          <w:rFonts w:ascii="標楷體" w:eastAsia="標楷體" w:hAnsi="標楷體"/>
          <w:b/>
          <w:sz w:val="36"/>
        </w:rPr>
      </w:pPr>
      <w:r w:rsidRPr="0098225C">
        <w:rPr>
          <w:rFonts w:ascii="標楷體" w:eastAsia="標楷體" w:hAnsi="標楷體" w:hint="eastAsia"/>
          <w:b/>
          <w:sz w:val="36"/>
        </w:rPr>
        <w:t>新竹市11</w:t>
      </w:r>
      <w:r w:rsidR="00DF44B7">
        <w:rPr>
          <w:rFonts w:ascii="標楷體" w:eastAsia="標楷體" w:hAnsi="標楷體" w:hint="eastAsia"/>
          <w:b/>
          <w:sz w:val="36"/>
        </w:rPr>
        <w:t>1</w:t>
      </w:r>
      <w:bookmarkStart w:id="0" w:name="_GoBack"/>
      <w:bookmarkEnd w:id="0"/>
      <w:r w:rsidRPr="0098225C">
        <w:rPr>
          <w:rFonts w:ascii="標楷體" w:eastAsia="標楷體" w:hAnsi="標楷體" w:hint="eastAsia"/>
          <w:b/>
          <w:sz w:val="36"/>
        </w:rPr>
        <w:t>年度長期照顧居家服務特約遴選</w:t>
      </w:r>
    </w:p>
    <w:p w:rsidR="00546265" w:rsidRPr="0098225C" w:rsidRDefault="00546265" w:rsidP="00546265">
      <w:pPr>
        <w:jc w:val="center"/>
        <w:rPr>
          <w:rFonts w:ascii="標楷體" w:eastAsia="標楷體" w:hAnsi="標楷體"/>
          <w:b/>
          <w:sz w:val="36"/>
        </w:rPr>
      </w:pPr>
      <w:r w:rsidRPr="0098225C">
        <w:rPr>
          <w:rFonts w:ascii="標楷體" w:eastAsia="標楷體" w:hAnsi="標楷體" w:hint="eastAsia"/>
          <w:b/>
          <w:sz w:val="36"/>
        </w:rPr>
        <w:t>計畫書</w:t>
      </w:r>
    </w:p>
    <w:p w:rsidR="00546265" w:rsidRDefault="00546265" w:rsidP="00546265">
      <w:pPr>
        <w:rPr>
          <w:rFonts w:ascii="標楷體" w:eastAsia="標楷體" w:hAnsi="標楷體"/>
          <w:sz w:val="28"/>
        </w:rPr>
      </w:pPr>
    </w:p>
    <w:p w:rsidR="00546265" w:rsidRPr="0098225C" w:rsidRDefault="00546265" w:rsidP="0054626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98225C">
        <w:rPr>
          <w:rFonts w:ascii="標楷體" w:eastAsia="標楷體" w:hAnsi="標楷體" w:hint="eastAsia"/>
          <w:sz w:val="32"/>
        </w:rPr>
        <w:t>單位介紹</w:t>
      </w:r>
    </w:p>
    <w:p w:rsidR="00546265" w:rsidRPr="0098225C" w:rsidRDefault="00546265" w:rsidP="0054626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98225C">
        <w:rPr>
          <w:rFonts w:ascii="標楷體" w:eastAsia="標楷體" w:hAnsi="標楷體" w:hint="eastAsia"/>
          <w:sz w:val="32"/>
        </w:rPr>
        <w:t>行政能力</w:t>
      </w:r>
    </w:p>
    <w:p w:rsidR="00546265" w:rsidRPr="0098225C" w:rsidRDefault="00546265" w:rsidP="0054626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98225C">
        <w:rPr>
          <w:rFonts w:ascii="標楷體" w:eastAsia="標楷體" w:hAnsi="標楷體" w:hint="eastAsia"/>
          <w:sz w:val="32"/>
        </w:rPr>
        <w:t>資源整備</w:t>
      </w:r>
    </w:p>
    <w:p w:rsidR="00546265" w:rsidRPr="0098225C" w:rsidRDefault="00546265" w:rsidP="0054626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98225C">
        <w:rPr>
          <w:rFonts w:ascii="標楷體" w:eastAsia="標楷體" w:hAnsi="標楷體" w:hint="eastAsia"/>
          <w:sz w:val="32"/>
        </w:rPr>
        <w:t>人力整備</w:t>
      </w:r>
    </w:p>
    <w:p w:rsidR="00546265" w:rsidRPr="0098225C" w:rsidRDefault="00546265" w:rsidP="0054626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98225C">
        <w:rPr>
          <w:rFonts w:ascii="標楷體" w:eastAsia="標楷體" w:hAnsi="標楷體" w:hint="eastAsia"/>
          <w:sz w:val="32"/>
        </w:rPr>
        <w:t>個案權益保障與創新服務</w:t>
      </w:r>
    </w:p>
    <w:p w:rsidR="00546265" w:rsidRPr="0098225C" w:rsidRDefault="00546265" w:rsidP="0054626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98225C">
        <w:rPr>
          <w:rFonts w:ascii="標楷體" w:eastAsia="標楷體" w:hAnsi="標楷體" w:hint="eastAsia"/>
          <w:sz w:val="32"/>
        </w:rPr>
        <w:t>結論</w:t>
      </w:r>
    </w:p>
    <w:p w:rsidR="00546265" w:rsidRDefault="00546265" w:rsidP="00546265">
      <w:pPr>
        <w:rPr>
          <w:rFonts w:ascii="標楷體" w:eastAsia="標楷體" w:hAnsi="標楷體"/>
          <w:sz w:val="28"/>
        </w:rPr>
      </w:pPr>
    </w:p>
    <w:p w:rsidR="00546265" w:rsidRDefault="00546265" w:rsidP="00546265">
      <w:pPr>
        <w:rPr>
          <w:rFonts w:ascii="標楷體" w:eastAsia="標楷體" w:hAnsi="標楷體"/>
          <w:sz w:val="28"/>
        </w:rPr>
      </w:pPr>
    </w:p>
    <w:p w:rsidR="00546265" w:rsidRPr="00546265" w:rsidRDefault="00546265" w:rsidP="00546265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備註：A4，字體14，雙面列印。</w:t>
      </w:r>
    </w:p>
    <w:p w:rsidR="00F445AA" w:rsidRPr="00546265" w:rsidRDefault="00F445AA"/>
    <w:sectPr w:rsidR="00F445AA" w:rsidRPr="005462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FD1" w:rsidRDefault="00053FD1" w:rsidP="004F2204">
      <w:r>
        <w:separator/>
      </w:r>
    </w:p>
  </w:endnote>
  <w:endnote w:type="continuationSeparator" w:id="0">
    <w:p w:rsidR="00053FD1" w:rsidRDefault="00053FD1" w:rsidP="004F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FD1" w:rsidRDefault="00053FD1" w:rsidP="004F2204">
      <w:r>
        <w:separator/>
      </w:r>
    </w:p>
  </w:footnote>
  <w:footnote w:type="continuationSeparator" w:id="0">
    <w:p w:rsidR="00053FD1" w:rsidRDefault="00053FD1" w:rsidP="004F2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E187C"/>
    <w:multiLevelType w:val="hybridMultilevel"/>
    <w:tmpl w:val="08B6759A"/>
    <w:lvl w:ilvl="0" w:tplc="938270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65"/>
    <w:rsid w:val="00053FD1"/>
    <w:rsid w:val="004B1AB7"/>
    <w:rsid w:val="004F2204"/>
    <w:rsid w:val="00546265"/>
    <w:rsid w:val="0098225C"/>
    <w:rsid w:val="00DF44B7"/>
    <w:rsid w:val="00F4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68B575"/>
  <w15:chartTrackingRefBased/>
  <w15:docId w15:val="{31368BC2-B0D8-4F6D-8FDE-69DEF68C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626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26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F2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2204"/>
    <w:rPr>
      <w:kern w:val="2"/>
    </w:rPr>
  </w:style>
  <w:style w:type="paragraph" w:styleId="a6">
    <w:name w:val="footer"/>
    <w:basedOn w:val="a"/>
    <w:link w:val="a7"/>
    <w:uiPriority w:val="99"/>
    <w:unhideWhenUsed/>
    <w:rsid w:val="004F2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220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王綉惠</dc:creator>
  <cp:keywords/>
  <dc:description/>
  <cp:lastModifiedBy>王綉惠</cp:lastModifiedBy>
  <cp:revision>2</cp:revision>
  <dcterms:created xsi:type="dcterms:W3CDTF">2021-12-23T03:18:00Z</dcterms:created>
  <dcterms:modified xsi:type="dcterms:W3CDTF">2021-12-23T03:18:00Z</dcterms:modified>
</cp:coreProperties>
</file>