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06FC" w14:textId="1016A724" w:rsidR="00224D4A" w:rsidRPr="009619F9" w:rsidRDefault="00C1050C" w:rsidP="00224D4A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Hlk121993761"/>
      <w:r w:rsidRPr="009619F9">
        <w:rPr>
          <w:rFonts w:ascii="標楷體" w:eastAsia="標楷體" w:hAnsi="標楷體" w:hint="eastAsia"/>
          <w:b/>
          <w:sz w:val="36"/>
          <w:szCs w:val="36"/>
        </w:rPr>
        <w:t>新竹市</w:t>
      </w:r>
      <w:proofErr w:type="gramStart"/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1</w:t>
      </w:r>
      <w:r w:rsidR="00273B88">
        <w:rPr>
          <w:rFonts w:ascii="標楷體" w:eastAsia="標楷體" w:hAnsi="標楷體"/>
          <w:b/>
          <w:sz w:val="36"/>
          <w:szCs w:val="36"/>
        </w:rPr>
        <w:t>1</w:t>
      </w:r>
      <w:r w:rsidR="002E5E59">
        <w:rPr>
          <w:rFonts w:ascii="標楷體" w:eastAsia="標楷體" w:hAnsi="標楷體" w:hint="eastAsia"/>
          <w:b/>
          <w:sz w:val="36"/>
          <w:szCs w:val="36"/>
        </w:rPr>
        <w:t>3</w:t>
      </w:r>
      <w:proofErr w:type="gramEnd"/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年度辦理照顧服務員</w:t>
      </w:r>
      <w:r w:rsidR="00904831">
        <w:rPr>
          <w:rFonts w:ascii="標楷體" w:eastAsia="標楷體" w:hAnsi="標楷體" w:hint="eastAsia"/>
          <w:b/>
          <w:sz w:val="36"/>
          <w:szCs w:val="36"/>
        </w:rPr>
        <w:t>資格</w:t>
      </w:r>
      <w:r w:rsidR="00224D4A" w:rsidRPr="009619F9">
        <w:rPr>
          <w:rFonts w:ascii="標楷體" w:eastAsia="標楷體" w:hAnsi="標楷體" w:hint="eastAsia"/>
          <w:b/>
          <w:sz w:val="36"/>
          <w:szCs w:val="36"/>
        </w:rPr>
        <w:t>訓練</w:t>
      </w:r>
      <w:r w:rsidR="0086342E" w:rsidRPr="009619F9">
        <w:rPr>
          <w:rFonts w:ascii="標楷體" w:eastAsia="標楷體" w:hAnsi="標楷體" w:hint="eastAsia"/>
          <w:b/>
          <w:sz w:val="36"/>
          <w:szCs w:val="36"/>
        </w:rPr>
        <w:t>計畫</w:t>
      </w:r>
    </w:p>
    <w:bookmarkEnd w:id="0"/>
    <w:p w14:paraId="7B4EC6E3" w14:textId="77777777" w:rsidR="00224D4A" w:rsidRDefault="00224D4A" w:rsidP="00224D4A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619F9">
        <w:rPr>
          <w:rFonts w:ascii="標楷體" w:eastAsia="標楷體" w:hAnsi="標楷體" w:hint="eastAsia"/>
          <w:b/>
          <w:sz w:val="36"/>
          <w:szCs w:val="36"/>
        </w:rPr>
        <w:t>甄選須知</w:t>
      </w:r>
    </w:p>
    <w:p w14:paraId="1830EE66" w14:textId="26C99296" w:rsidR="00273B88" w:rsidRPr="008E1884" w:rsidRDefault="00273B88" w:rsidP="00273B88">
      <w:pPr>
        <w:spacing w:line="42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             </w:t>
      </w:r>
      <w:r w:rsidRPr="008E1884">
        <w:rPr>
          <w:rFonts w:ascii="標楷體" w:eastAsia="標楷體" w:hAnsi="標楷體"/>
          <w:sz w:val="28"/>
          <w:szCs w:val="28"/>
        </w:rPr>
        <w:t xml:space="preserve"> </w:t>
      </w:r>
      <w:r w:rsidR="00553983">
        <w:rPr>
          <w:rFonts w:ascii="標楷體" w:eastAsia="標楷體" w:hAnsi="標楷體" w:hint="eastAsia"/>
          <w:sz w:val="28"/>
          <w:szCs w:val="28"/>
        </w:rPr>
        <w:t>年月日核定</w:t>
      </w:r>
    </w:p>
    <w:p w14:paraId="28368351" w14:textId="1ABF565E" w:rsidR="00020D50" w:rsidRPr="00020D50" w:rsidRDefault="00224D4A" w:rsidP="00020D50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甄選</w:t>
      </w:r>
      <w:r w:rsidR="00904831">
        <w:rPr>
          <w:rFonts w:ascii="標楷體" w:eastAsia="標楷體" w:hAnsi="標楷體" w:hint="eastAsia"/>
        </w:rPr>
        <w:t>目的</w:t>
      </w:r>
      <w:r w:rsidRPr="00020D50">
        <w:rPr>
          <w:rFonts w:ascii="標楷體" w:eastAsia="標楷體" w:hAnsi="標楷體" w:hint="eastAsia"/>
        </w:rPr>
        <w:t>：因應照顧服務員需求量增加，為使本市之失能</w:t>
      </w:r>
      <w:r w:rsidR="00BB6968" w:rsidRPr="00020D50">
        <w:rPr>
          <w:rFonts w:ascii="標楷體" w:eastAsia="標楷體" w:hAnsi="標楷體" w:hint="eastAsia"/>
        </w:rPr>
        <w:t>者</w:t>
      </w:r>
      <w:r w:rsidRPr="00020D50">
        <w:rPr>
          <w:rFonts w:ascii="標楷體" w:eastAsia="標楷體" w:hAnsi="標楷體" w:hint="eastAsia"/>
        </w:rPr>
        <w:t>獲得妥適照顧，</w:t>
      </w:r>
      <w:r w:rsidR="00F2137F" w:rsidRPr="00020D50">
        <w:rPr>
          <w:rFonts w:ascii="標楷體" w:eastAsia="標楷體" w:hAnsi="標楷體" w:hint="eastAsia"/>
        </w:rPr>
        <w:t>提升照顧服務品質，</w:t>
      </w:r>
      <w:r w:rsidR="006564A7" w:rsidRPr="00020D50">
        <w:rPr>
          <w:rFonts w:ascii="標楷體" w:eastAsia="標楷體" w:hAnsi="標楷體" w:hint="eastAsia"/>
        </w:rPr>
        <w:t>甄選績優</w:t>
      </w:r>
      <w:r w:rsidR="00904831">
        <w:rPr>
          <w:rFonts w:ascii="標楷體" w:eastAsia="標楷體" w:hAnsi="標楷體" w:hint="eastAsia"/>
        </w:rPr>
        <w:t>單位</w:t>
      </w:r>
      <w:r w:rsidRPr="00020D50">
        <w:rPr>
          <w:rFonts w:ascii="標楷體" w:eastAsia="標楷體" w:hAnsi="標楷體" w:hint="eastAsia"/>
        </w:rPr>
        <w:t>辦理照顧服務員</w:t>
      </w:r>
      <w:r w:rsidR="00904831">
        <w:rPr>
          <w:rFonts w:ascii="標楷體" w:eastAsia="標楷體" w:hAnsi="標楷體" w:hint="eastAsia"/>
        </w:rPr>
        <w:t>資格</w:t>
      </w:r>
      <w:r w:rsidRPr="00020D50">
        <w:rPr>
          <w:rFonts w:ascii="標楷體" w:eastAsia="標楷體" w:hAnsi="標楷體" w:hint="eastAsia"/>
        </w:rPr>
        <w:t>訓練，以符合照顧服務人力需求。</w:t>
      </w:r>
    </w:p>
    <w:p w14:paraId="4E58801C" w14:textId="16405CD8" w:rsidR="00224D4A" w:rsidRPr="00020D50" w:rsidRDefault="00224D4A" w:rsidP="00020D50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依據：</w:t>
      </w:r>
      <w:r w:rsidR="007D280C" w:rsidRPr="00020D50">
        <w:rPr>
          <w:rFonts w:ascii="標楷體" w:eastAsia="標楷體" w:hAnsi="標楷體" w:hint="eastAsia"/>
        </w:rPr>
        <w:t>衛生福利部1</w:t>
      </w:r>
      <w:r w:rsidR="00DA1EE7">
        <w:rPr>
          <w:rFonts w:ascii="標楷體" w:eastAsia="標楷體" w:hAnsi="標楷體" w:hint="eastAsia"/>
        </w:rPr>
        <w:t>11</w:t>
      </w:r>
      <w:r w:rsidR="007D280C" w:rsidRPr="00020D50">
        <w:rPr>
          <w:rFonts w:ascii="標楷體" w:eastAsia="標楷體" w:hAnsi="標楷體" w:hint="eastAsia"/>
        </w:rPr>
        <w:t>年</w:t>
      </w:r>
      <w:r w:rsidR="00DA1EE7">
        <w:rPr>
          <w:rFonts w:ascii="標楷體" w:eastAsia="標楷體" w:hAnsi="標楷體" w:hint="eastAsia"/>
        </w:rPr>
        <w:t>8</w:t>
      </w:r>
      <w:r w:rsidR="007D280C" w:rsidRPr="00020D50">
        <w:rPr>
          <w:rFonts w:ascii="標楷體" w:eastAsia="標楷體" w:hAnsi="標楷體" w:hint="eastAsia"/>
        </w:rPr>
        <w:t>月</w:t>
      </w:r>
      <w:r w:rsidR="00DA1EE7">
        <w:rPr>
          <w:rFonts w:ascii="標楷體" w:eastAsia="標楷體" w:hAnsi="標楷體" w:hint="eastAsia"/>
        </w:rPr>
        <w:t>22</w:t>
      </w:r>
      <w:r w:rsidR="007D280C" w:rsidRPr="00020D50">
        <w:rPr>
          <w:rFonts w:ascii="標楷體" w:eastAsia="標楷體" w:hAnsi="標楷體" w:hint="eastAsia"/>
        </w:rPr>
        <w:t>日</w:t>
      </w:r>
      <w:r w:rsidR="00AD6A42" w:rsidRPr="00020D50">
        <w:rPr>
          <w:rFonts w:ascii="標楷體" w:eastAsia="標楷體" w:hAnsi="標楷體" w:hint="eastAsia"/>
        </w:rPr>
        <w:t>衛</w:t>
      </w:r>
      <w:proofErr w:type="gramStart"/>
      <w:r w:rsidR="00AD6A42" w:rsidRPr="00020D50">
        <w:rPr>
          <w:rFonts w:ascii="標楷體" w:eastAsia="標楷體" w:hAnsi="標楷體" w:hint="eastAsia"/>
        </w:rPr>
        <w:t>部顧字</w:t>
      </w:r>
      <w:proofErr w:type="gramEnd"/>
      <w:r w:rsidR="00AD6A42" w:rsidRPr="00020D50">
        <w:rPr>
          <w:rFonts w:ascii="標楷體" w:eastAsia="標楷體" w:hAnsi="標楷體" w:hint="eastAsia"/>
        </w:rPr>
        <w:t>第</w:t>
      </w:r>
      <w:r w:rsidR="00DA1EE7" w:rsidRPr="00DA1EE7">
        <w:rPr>
          <w:rFonts w:ascii="標楷體" w:eastAsia="標楷體" w:hAnsi="標楷體" w:hint="eastAsia"/>
        </w:rPr>
        <w:t>1111961835號公告</w:t>
      </w:r>
      <w:r w:rsidRPr="00020D50">
        <w:rPr>
          <w:rFonts w:ascii="標楷體" w:eastAsia="標楷體" w:hAnsi="標楷體" w:hint="eastAsia"/>
        </w:rPr>
        <w:t>之「照顧服務員</w:t>
      </w:r>
      <w:r w:rsidR="00DA1EE7">
        <w:rPr>
          <w:rFonts w:ascii="標楷體" w:eastAsia="標楷體" w:hAnsi="標楷體" w:hint="eastAsia"/>
        </w:rPr>
        <w:t>資格</w:t>
      </w:r>
      <w:r w:rsidRPr="00020D50">
        <w:rPr>
          <w:rFonts w:ascii="標楷體" w:eastAsia="標楷體" w:hAnsi="標楷體" w:hint="eastAsia"/>
        </w:rPr>
        <w:t>訓練計畫｣。</w:t>
      </w:r>
    </w:p>
    <w:p w14:paraId="3437892A" w14:textId="77777777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主辦單位：新竹市</w:t>
      </w:r>
      <w:r w:rsidR="00377067" w:rsidRPr="00020D50">
        <w:rPr>
          <w:rFonts w:ascii="標楷體" w:eastAsia="標楷體" w:hAnsi="標楷體" w:hint="eastAsia"/>
        </w:rPr>
        <w:t>衛生局</w:t>
      </w:r>
      <w:r w:rsidRPr="00020D50">
        <w:rPr>
          <w:rFonts w:ascii="標楷體" w:eastAsia="標楷體" w:hAnsi="標楷體" w:hint="eastAsia"/>
        </w:rPr>
        <w:t>。</w:t>
      </w:r>
    </w:p>
    <w:p w14:paraId="5195E5AD" w14:textId="13D9F65E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申請辦理本</w:t>
      </w:r>
      <w:r w:rsidR="00904831">
        <w:rPr>
          <w:rFonts w:ascii="標楷體" w:eastAsia="標楷體" w:hAnsi="標楷體" w:hint="eastAsia"/>
        </w:rPr>
        <w:t>甄選</w:t>
      </w:r>
      <w:r w:rsidRPr="00020D50">
        <w:rPr>
          <w:rFonts w:ascii="標楷體" w:eastAsia="標楷體" w:hAnsi="標楷體" w:hint="eastAsia"/>
        </w:rPr>
        <w:t>之訓練</w:t>
      </w:r>
      <w:r w:rsidR="00904831">
        <w:rPr>
          <w:rFonts w:ascii="標楷體" w:eastAsia="標楷體" w:hAnsi="標楷體" w:hint="eastAsia"/>
        </w:rPr>
        <w:t>單位</w:t>
      </w:r>
      <w:r w:rsidRPr="00020D50">
        <w:rPr>
          <w:rFonts w:ascii="標楷體" w:eastAsia="標楷體" w:hAnsi="標楷體" w:hint="eastAsia"/>
        </w:rPr>
        <w:t>應符合下列資格：</w:t>
      </w:r>
      <w:r w:rsidR="00A4732D" w:rsidRPr="00020D50">
        <w:rPr>
          <w:rFonts w:ascii="標楷體" w:eastAsia="標楷體" w:hAnsi="標楷體"/>
        </w:rPr>
        <w:t xml:space="preserve"> </w:t>
      </w:r>
    </w:p>
    <w:p w14:paraId="7E98FA61" w14:textId="51380877" w:rsidR="00224D4A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依法設立具公益性質之醫療、護理、長照、社會工作、老人福利、身心障礙福利法人 。</w:t>
      </w:r>
    </w:p>
    <w:p w14:paraId="6DA9AF7E" w14:textId="4DABAF39" w:rsid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設有醫學、護理學、社會工作、老人照顧、長期照顧相關科系所之大專院校。</w:t>
      </w:r>
    </w:p>
    <w:p w14:paraId="4E6DEC62" w14:textId="38C16F28" w:rsid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設有長期照顧相關科之高中職校。</w:t>
      </w:r>
    </w:p>
    <w:p w14:paraId="6902DA46" w14:textId="123714CC" w:rsidR="00D06B48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經衛生</w:t>
      </w:r>
      <w:proofErr w:type="gramStart"/>
      <w:r w:rsidRPr="00DA1EE7">
        <w:rPr>
          <w:rFonts w:hAnsi="標楷體" w:hint="eastAsia"/>
          <w:sz w:val="24"/>
          <w:szCs w:val="24"/>
        </w:rPr>
        <w:t>福利部或直轄市</w:t>
      </w:r>
      <w:proofErr w:type="gramEnd"/>
      <w:r w:rsidRPr="00DA1EE7">
        <w:rPr>
          <w:rFonts w:hAnsi="標楷體" w:hint="eastAsia"/>
          <w:sz w:val="24"/>
          <w:szCs w:val="24"/>
        </w:rPr>
        <w:t>、縣（市）政府評鑑合格之醫療機構、護理機構及評鑑等第甲等</w:t>
      </w:r>
      <w:r w:rsidR="0095545B">
        <w:rPr>
          <w:rFonts w:hAnsi="標楷體" w:hint="eastAsia"/>
          <w:sz w:val="24"/>
          <w:szCs w:val="24"/>
        </w:rPr>
        <w:t>(</w:t>
      </w:r>
      <w:r w:rsidRPr="00DA1EE7">
        <w:rPr>
          <w:rFonts w:hAnsi="標楷體" w:hint="eastAsia"/>
          <w:sz w:val="24"/>
          <w:szCs w:val="24"/>
        </w:rPr>
        <w:t>含</w:t>
      </w:r>
      <w:r w:rsidR="0095545B">
        <w:rPr>
          <w:rFonts w:hAnsi="標楷體" w:hint="eastAsia"/>
          <w:sz w:val="24"/>
          <w:szCs w:val="24"/>
        </w:rPr>
        <w:t>)</w:t>
      </w:r>
      <w:r w:rsidRPr="00DA1EE7">
        <w:rPr>
          <w:rFonts w:hAnsi="標楷體" w:hint="eastAsia"/>
          <w:sz w:val="24"/>
          <w:szCs w:val="24"/>
        </w:rPr>
        <w:t>以上之老人福利、身心障礙福利機構。</w:t>
      </w:r>
    </w:p>
    <w:p w14:paraId="61BE6298" w14:textId="16A5556B" w:rsid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依長期照顧服務法相關規定設立且經評鑑合格之長期照顧服務機構。</w:t>
      </w:r>
    </w:p>
    <w:p w14:paraId="5FCA9494" w14:textId="7D294358" w:rsidR="00DA1EE7" w:rsidRPr="00DA1EE7" w:rsidRDefault="00DA1EE7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DA1EE7">
        <w:rPr>
          <w:rFonts w:hAnsi="標楷體" w:hint="eastAsia"/>
          <w:sz w:val="24"/>
          <w:szCs w:val="24"/>
        </w:rPr>
        <w:t>依工會法設立且與照顧服務相關之工會。</w:t>
      </w:r>
    </w:p>
    <w:p w14:paraId="20097274" w14:textId="632AD176" w:rsidR="00224D4A" w:rsidRPr="00020D50" w:rsidRDefault="00FB46E0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開課</w:t>
      </w:r>
      <w:r w:rsidR="00224D4A" w:rsidRPr="00020D50">
        <w:rPr>
          <w:rFonts w:ascii="標楷體" w:eastAsia="標楷體" w:hAnsi="標楷體" w:hint="eastAsia"/>
        </w:rPr>
        <w:t>期間：</w:t>
      </w:r>
      <w:r w:rsidR="009E0EA2">
        <w:rPr>
          <w:rFonts w:ascii="標楷體" w:eastAsia="標楷體" w:hAnsi="標楷體" w:hint="eastAsia"/>
        </w:rPr>
        <w:t>計畫甄選結果通過後</w:t>
      </w:r>
      <w:r w:rsidR="00224D4A" w:rsidRPr="00020D50">
        <w:rPr>
          <w:rFonts w:ascii="標楷體" w:eastAsia="標楷體" w:hAnsi="標楷體" w:hint="eastAsia"/>
        </w:rPr>
        <w:t>至1</w:t>
      </w:r>
      <w:r w:rsidR="00273B88">
        <w:rPr>
          <w:rFonts w:ascii="標楷體" w:eastAsia="標楷體" w:hAnsi="標楷體" w:hint="eastAsia"/>
        </w:rPr>
        <w:t>1</w:t>
      </w:r>
      <w:r w:rsidR="002E5E59">
        <w:rPr>
          <w:rFonts w:ascii="標楷體" w:eastAsia="標楷體" w:hAnsi="標楷體" w:hint="eastAsia"/>
        </w:rPr>
        <w:t>3</w:t>
      </w:r>
      <w:r w:rsidR="00224D4A" w:rsidRPr="00020D50">
        <w:rPr>
          <w:rFonts w:ascii="標楷體" w:eastAsia="標楷體" w:hAnsi="標楷體" w:hint="eastAsia"/>
        </w:rPr>
        <w:t>年12月</w:t>
      </w:r>
      <w:r w:rsidR="00071BF3">
        <w:rPr>
          <w:rFonts w:ascii="標楷體" w:eastAsia="標楷體" w:hAnsi="標楷體" w:hint="eastAsia"/>
        </w:rPr>
        <w:t>15</w:t>
      </w:r>
      <w:r w:rsidR="00224D4A" w:rsidRPr="00020D50">
        <w:rPr>
          <w:rFonts w:ascii="標楷體" w:eastAsia="標楷體" w:hAnsi="標楷體" w:hint="eastAsia"/>
        </w:rPr>
        <w:t>日</w:t>
      </w:r>
      <w:r w:rsidR="00071BF3">
        <w:rPr>
          <w:rFonts w:ascii="標楷體" w:eastAsia="標楷體" w:hAnsi="標楷體" w:hint="eastAsia"/>
        </w:rPr>
        <w:t>前</w:t>
      </w:r>
      <w:r w:rsidR="009E0EA2">
        <w:rPr>
          <w:rFonts w:ascii="標楷體" w:eastAsia="標楷體" w:hAnsi="標楷體" w:hint="eastAsia"/>
        </w:rPr>
        <w:t>。</w:t>
      </w:r>
    </w:p>
    <w:p w14:paraId="25788BFB" w14:textId="77777777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 xml:space="preserve">受訓對象： </w:t>
      </w:r>
    </w:p>
    <w:p w14:paraId="1C9EECBC" w14:textId="07EF4B1D" w:rsidR="00224D4A" w:rsidRPr="00020D50" w:rsidRDefault="00224D4A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以設籍本市、實際居住於本市領有工作證之外籍人士，或現於本市照顧服務產業工作者（需出具工作證明）為優先，設籍外縣市民眾為候補，且年滿16歲以上，性別不拘。</w:t>
      </w:r>
    </w:p>
    <w:p w14:paraId="17ECA5E4" w14:textId="77777777" w:rsidR="00224D4A" w:rsidRPr="00020D50" w:rsidRDefault="00224D4A" w:rsidP="00206D4E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(二) 身心健康、無不良嗜好及傳染病，願意接受照顧服務員訓練之社會大眾。</w:t>
      </w:r>
    </w:p>
    <w:p w14:paraId="6CA4DB24" w14:textId="77777777" w:rsidR="00A02943" w:rsidRPr="00020D50" w:rsidRDefault="00224D4A" w:rsidP="00A02943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(三) 具擔任照護服務工作熱忱者。</w:t>
      </w:r>
    </w:p>
    <w:p w14:paraId="0B77E094" w14:textId="3AC12F3F" w:rsidR="00A02943" w:rsidRPr="00020D50" w:rsidRDefault="00A02943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</w:rPr>
        <w:t>訓</w:t>
      </w:r>
      <w:r w:rsidRPr="00020D50">
        <w:rPr>
          <w:rFonts w:ascii="標楷體" w:eastAsia="標楷體" w:hAnsi="標楷體" w:hint="eastAsia"/>
          <w:color w:val="000000" w:themeColor="text1"/>
        </w:rPr>
        <w:t>練課程</w:t>
      </w:r>
      <w:r w:rsidR="00E718E3" w:rsidRPr="00020D50">
        <w:rPr>
          <w:rFonts w:ascii="標楷體" w:eastAsia="標楷體" w:hAnsi="標楷體" w:hint="eastAsia"/>
          <w:color w:val="000000" w:themeColor="text1"/>
        </w:rPr>
        <w:t>時數</w:t>
      </w:r>
      <w:r w:rsidRPr="00020D50">
        <w:rPr>
          <w:rFonts w:ascii="標楷體" w:eastAsia="標楷體" w:hAnsi="標楷體" w:hint="eastAsia"/>
          <w:color w:val="000000" w:themeColor="text1"/>
        </w:rPr>
        <w:t>與</w:t>
      </w:r>
      <w:r w:rsidR="00E718E3" w:rsidRPr="00020D50">
        <w:rPr>
          <w:rFonts w:ascii="標楷體" w:eastAsia="標楷體" w:hAnsi="標楷體" w:hint="eastAsia"/>
          <w:color w:val="000000" w:themeColor="text1"/>
        </w:rPr>
        <w:t>內容</w:t>
      </w:r>
      <w:r w:rsidRPr="00020D50">
        <w:rPr>
          <w:rFonts w:ascii="標楷體" w:eastAsia="標楷體" w:hAnsi="標楷體" w:hint="eastAsia"/>
          <w:color w:val="000000" w:themeColor="text1"/>
        </w:rPr>
        <w:t>：時數9</w:t>
      </w:r>
      <w:r w:rsidR="006F75B1">
        <w:rPr>
          <w:rFonts w:ascii="標楷體" w:eastAsia="標楷體" w:hAnsi="標楷體" w:hint="eastAsia"/>
          <w:color w:val="000000" w:themeColor="text1"/>
        </w:rPr>
        <w:t>3</w:t>
      </w:r>
      <w:r w:rsidRPr="00020D50">
        <w:rPr>
          <w:rFonts w:ascii="標楷體" w:eastAsia="標楷體" w:hAnsi="標楷體" w:hint="eastAsia"/>
          <w:color w:val="000000" w:themeColor="text1"/>
        </w:rPr>
        <w:t>小時，課程內容</w:t>
      </w:r>
      <w:r w:rsidR="00483DC0">
        <w:rPr>
          <w:rFonts w:ascii="標楷體" w:eastAsia="標楷體" w:hAnsi="標楷體" w:hint="eastAsia"/>
          <w:color w:val="000000" w:themeColor="text1"/>
        </w:rPr>
        <w:t>增列性別平等3小時並</w:t>
      </w:r>
      <w:r w:rsidR="00AD6A42" w:rsidRPr="00020D50">
        <w:rPr>
          <w:rFonts w:ascii="標楷體" w:eastAsia="標楷體" w:hAnsi="標楷體" w:hint="eastAsia"/>
          <w:color w:val="000000" w:themeColor="text1"/>
        </w:rPr>
        <w:t>符合</w:t>
      </w:r>
      <w:r w:rsidR="0086342E" w:rsidRPr="00020D50">
        <w:rPr>
          <w:rFonts w:ascii="標楷體" w:eastAsia="標楷體" w:hAnsi="標楷體" w:hint="eastAsia"/>
          <w:color w:val="000000" w:themeColor="text1"/>
        </w:rPr>
        <w:t>衛生福利部公告</w:t>
      </w:r>
      <w:r w:rsidR="00483DC0">
        <w:rPr>
          <w:rFonts w:ascii="標楷體" w:eastAsia="標楷體" w:hAnsi="標楷體" w:hint="eastAsia"/>
          <w:color w:val="000000" w:themeColor="text1"/>
        </w:rPr>
        <w:t>課程</w:t>
      </w:r>
      <w:r w:rsidR="0086342E" w:rsidRPr="00020D50">
        <w:rPr>
          <w:rFonts w:ascii="標楷體" w:eastAsia="標楷體" w:hAnsi="標楷體" w:hint="eastAsia"/>
          <w:color w:val="000000" w:themeColor="text1"/>
        </w:rPr>
        <w:t>(</w:t>
      </w:r>
      <w:r w:rsidRPr="00020D50">
        <w:rPr>
          <w:rFonts w:ascii="標楷體" w:eastAsia="標楷體" w:hAnsi="標楷體" w:hint="eastAsia"/>
          <w:color w:val="000000" w:themeColor="text1"/>
        </w:rPr>
        <w:t>附件1</w:t>
      </w:r>
      <w:r w:rsidR="0086342E" w:rsidRPr="00020D50">
        <w:rPr>
          <w:rFonts w:ascii="標楷體" w:eastAsia="標楷體" w:hAnsi="標楷體"/>
          <w:color w:val="000000" w:themeColor="text1"/>
        </w:rPr>
        <w:t>)</w:t>
      </w:r>
      <w:r w:rsidRPr="00020D50">
        <w:rPr>
          <w:rFonts w:ascii="標楷體" w:eastAsia="標楷體" w:hAnsi="標楷體" w:hint="eastAsia"/>
          <w:color w:val="000000" w:themeColor="text1"/>
        </w:rPr>
        <w:t>。</w:t>
      </w:r>
    </w:p>
    <w:p w14:paraId="10EF41D8" w14:textId="77777777" w:rsidR="00224D4A" w:rsidRPr="00020D50" w:rsidRDefault="00224D4A" w:rsidP="00E60058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師資條件：</w:t>
      </w:r>
    </w:p>
    <w:p w14:paraId="7C34DEA0" w14:textId="57E51C6B" w:rsidR="003E53DB" w:rsidRDefault="003E53DB" w:rsidP="003E53DB">
      <w:pPr>
        <w:pStyle w:val="aa"/>
        <w:numPr>
          <w:ilvl w:val="3"/>
          <w:numId w:val="1"/>
        </w:numPr>
        <w:spacing w:line="420" w:lineRule="exact"/>
        <w:ind w:left="1134" w:hanging="567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與</w:t>
      </w:r>
      <w:r w:rsidRPr="003E53DB">
        <w:rPr>
          <w:rFonts w:hAnsi="標楷體" w:hint="eastAsia"/>
          <w:sz w:val="24"/>
          <w:szCs w:val="24"/>
        </w:rPr>
        <w:t>授課</w:t>
      </w:r>
      <w:r w:rsidRPr="003E53DB">
        <w:rPr>
          <w:rFonts w:hAnsi="標楷體" w:hint="eastAsia"/>
          <w:color w:val="000000" w:themeColor="text1"/>
          <w:sz w:val="24"/>
          <w:szCs w:val="24"/>
        </w:rPr>
        <w:t>主題相關之大專院校醫學、護理學、物理治療、職能治療、營養學、法律、社會工作、老人照顧、公共衛生或長期照顧相關科系所講師以上資格者，須檢附相關證明文件佐證。</w:t>
      </w:r>
    </w:p>
    <w:p w14:paraId="28D63405" w14:textId="77777777" w:rsidR="003E53DB" w:rsidRDefault="003E53DB" w:rsidP="003E53DB">
      <w:pPr>
        <w:pStyle w:val="aa"/>
        <w:numPr>
          <w:ilvl w:val="3"/>
          <w:numId w:val="1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與授課主題相關之大專以上畢業，且具實務工作經驗 3年以上者，須檢附相關證明文件佐證。</w:t>
      </w:r>
    </w:p>
    <w:p w14:paraId="02AF3F45" w14:textId="03C6ACFB" w:rsidR="00020D50" w:rsidRDefault="003E53DB" w:rsidP="003E53DB">
      <w:pPr>
        <w:pStyle w:val="aa"/>
        <w:numPr>
          <w:ilvl w:val="3"/>
          <w:numId w:val="1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臨床實習課程、實作課程須設有實習指導老師與實習督導員，其相關規定如下：</w:t>
      </w:r>
    </w:p>
    <w:p w14:paraId="77E6D19A" w14:textId="2CAC1E71" w:rsidR="003E53DB" w:rsidRDefault="003E53DB" w:rsidP="003E53DB">
      <w:pPr>
        <w:pStyle w:val="aa"/>
        <w:numPr>
          <w:ilvl w:val="4"/>
          <w:numId w:val="1"/>
        </w:numPr>
        <w:tabs>
          <w:tab w:val="num" w:pos="1920"/>
        </w:tabs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lastRenderedPageBreak/>
        <w:t>實習指導老師</w:t>
      </w:r>
    </w:p>
    <w:p w14:paraId="62188D9F" w14:textId="03EE7306" w:rsidR="003E53DB" w:rsidRDefault="003E53DB" w:rsidP="003E53DB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職責：係指參與臨床實習課程含實習評量之規劃、執行與回饋檢討，並實際指導實習督導員執行學員實習之各項任務。</w:t>
      </w:r>
    </w:p>
    <w:p w14:paraId="6DBF5B2F" w14:textId="2B118293" w:rsidR="003E53DB" w:rsidRDefault="003E53DB" w:rsidP="003E53DB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資格：</w:t>
      </w:r>
    </w:p>
    <w:p w14:paraId="59CB02F7" w14:textId="6946594E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具護理人員資格，並符合下列條件之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者：</w:t>
      </w:r>
    </w:p>
    <w:p w14:paraId="66108913" w14:textId="38F001AF" w:rsidR="003E53DB" w:rsidRDefault="003E53DB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於教學醫院工作經驗至少5年兼具有長照機構工作經驗或具長照機構全職工作經驗至少5年。</w:t>
      </w:r>
    </w:p>
    <w:p w14:paraId="6A7D646C" w14:textId="54839040" w:rsidR="003E53DB" w:rsidRDefault="003E53DB" w:rsidP="000844E6">
      <w:pPr>
        <w:pStyle w:val="aa"/>
        <w:numPr>
          <w:ilvl w:val="7"/>
          <w:numId w:val="1"/>
        </w:numPr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3E53DB">
        <w:rPr>
          <w:rFonts w:hAnsi="標楷體" w:hint="eastAsia"/>
          <w:color w:val="000000" w:themeColor="text1"/>
          <w:sz w:val="24"/>
          <w:szCs w:val="24"/>
        </w:rPr>
        <w:t>具高中職以上學校教授護理或照顧服務課程經驗至少2年，兼具長照機構工作經驗至少3年。</w:t>
      </w:r>
    </w:p>
    <w:p w14:paraId="5641C8A8" w14:textId="07076122" w:rsidR="000844E6" w:rsidRDefault="000844E6" w:rsidP="000844E6">
      <w:pPr>
        <w:pStyle w:val="aa"/>
        <w:numPr>
          <w:ilvl w:val="7"/>
          <w:numId w:val="1"/>
        </w:numPr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具備居家護理所之居家護理師全職工作經驗</w:t>
      </w:r>
      <w:r>
        <w:rPr>
          <w:rFonts w:hAnsi="標楷體" w:hint="eastAsia"/>
          <w:color w:val="000000" w:themeColor="text1"/>
          <w:sz w:val="24"/>
          <w:szCs w:val="24"/>
        </w:rPr>
        <w:t>至少3年。</w:t>
      </w:r>
    </w:p>
    <w:p w14:paraId="412600A9" w14:textId="6E34189E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具照顧服務員資格，並符合下列條件之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者：</w:t>
      </w:r>
    </w:p>
    <w:p w14:paraId="272329E1" w14:textId="7C6912F5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具大專以上長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照相關科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、系、所畢業且具實際照顧服務全職工作經驗至少 5 年。</w:t>
      </w:r>
    </w:p>
    <w:p w14:paraId="5FA14694" w14:textId="7492E54B" w:rsid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具高中職以上學校教授護理或照顧服務課程經驗至少2 年，兼具長照機構工作經驗至少 3 年。</w:t>
      </w:r>
    </w:p>
    <w:p w14:paraId="42735C2B" w14:textId="57AD138B" w:rsidR="000844E6" w:rsidRDefault="000844E6" w:rsidP="000844E6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人力配置</w:t>
      </w:r>
      <w:r w:rsidRPr="003E53DB">
        <w:rPr>
          <w:rFonts w:hAnsi="標楷體" w:hint="eastAsia"/>
          <w:color w:val="000000" w:themeColor="text1"/>
          <w:sz w:val="24"/>
          <w:szCs w:val="24"/>
        </w:rPr>
        <w:t>：</w:t>
      </w:r>
    </w:p>
    <w:p w14:paraId="44457D2F" w14:textId="0689687B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實習指導老師與實習督導員比例為</w:t>
      </w:r>
      <w:r w:rsidRPr="000844E6">
        <w:rPr>
          <w:rFonts w:hAnsi="標楷體"/>
          <w:color w:val="000000" w:themeColor="text1"/>
          <w:sz w:val="24"/>
          <w:szCs w:val="24"/>
        </w:rPr>
        <w:t>1:8</w:t>
      </w:r>
      <w:r w:rsidRPr="000844E6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17B6BC7" w14:textId="624E5CFE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實習指導老師若實際帶領學生實習，則師生比為</w:t>
      </w:r>
      <w:r w:rsidRPr="000844E6">
        <w:rPr>
          <w:rFonts w:hAnsi="標楷體"/>
          <w:color w:val="000000" w:themeColor="text1"/>
          <w:sz w:val="24"/>
          <w:szCs w:val="24"/>
        </w:rPr>
        <w:t>1:12</w:t>
      </w:r>
      <w:r w:rsidRPr="000844E6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25D3A1B3" w14:textId="1FFF367B" w:rsidR="000844E6" w:rsidRPr="000844E6" w:rsidRDefault="000844E6" w:rsidP="000844E6">
      <w:pPr>
        <w:pStyle w:val="aa"/>
        <w:numPr>
          <w:ilvl w:val="7"/>
          <w:numId w:val="1"/>
        </w:numPr>
        <w:tabs>
          <w:tab w:val="clear" w:pos="3840"/>
        </w:tabs>
        <w:spacing w:line="420" w:lineRule="exact"/>
        <w:ind w:left="2410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實習指導老師若實際帶領學生實作課程，則師生比為</w:t>
      </w:r>
      <w:r w:rsidRPr="000844E6">
        <w:rPr>
          <w:rFonts w:hAnsi="標楷體"/>
          <w:color w:val="000000" w:themeColor="text1"/>
          <w:sz w:val="24"/>
          <w:szCs w:val="24"/>
        </w:rPr>
        <w:t>1:25</w:t>
      </w:r>
      <w:r w:rsidRPr="000844E6">
        <w:rPr>
          <w:rFonts w:hAnsi="標楷體" w:hint="eastAsia"/>
          <w:color w:val="000000" w:themeColor="text1"/>
          <w:sz w:val="24"/>
          <w:szCs w:val="24"/>
        </w:rPr>
        <w:t>；超過</w:t>
      </w:r>
      <w:r w:rsidRPr="000844E6">
        <w:rPr>
          <w:rFonts w:hAnsi="標楷體"/>
          <w:color w:val="000000" w:themeColor="text1"/>
          <w:sz w:val="24"/>
          <w:szCs w:val="24"/>
        </w:rPr>
        <w:t>25</w:t>
      </w:r>
      <w:r w:rsidRPr="000844E6">
        <w:rPr>
          <w:rFonts w:hAnsi="標楷體" w:hint="eastAsia"/>
          <w:color w:val="000000" w:themeColor="text1"/>
          <w:sz w:val="24"/>
          <w:szCs w:val="24"/>
        </w:rPr>
        <w:t>名可搭配實習督導員。</w:t>
      </w:r>
    </w:p>
    <w:p w14:paraId="01E73A32" w14:textId="3E9A69AC" w:rsidR="000844E6" w:rsidRDefault="000844E6" w:rsidP="000844E6">
      <w:pPr>
        <w:pStyle w:val="aa"/>
        <w:numPr>
          <w:ilvl w:val="4"/>
          <w:numId w:val="1"/>
        </w:numPr>
        <w:tabs>
          <w:tab w:val="num" w:pos="1920"/>
        </w:tabs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實習督導員</w:t>
      </w:r>
    </w:p>
    <w:p w14:paraId="7FC5A5DB" w14:textId="784469EF" w:rsidR="000844E6" w:rsidRPr="000844E6" w:rsidRDefault="000844E6" w:rsidP="000844E6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職責 ：係指實際擔任學員實作與實習之技術示範、指導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與評值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44D4B118" w14:textId="4A99ED21" w:rsidR="000844E6" w:rsidRDefault="000844E6" w:rsidP="000844E6">
      <w:pPr>
        <w:pStyle w:val="aa"/>
        <w:numPr>
          <w:ilvl w:val="5"/>
          <w:numId w:val="1"/>
        </w:numPr>
        <w:spacing w:line="420" w:lineRule="exact"/>
        <w:ind w:left="1701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資格符合下列條件之</w:t>
      </w:r>
      <w:proofErr w:type="gramStart"/>
      <w:r w:rsidRPr="000844E6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844E6">
        <w:rPr>
          <w:rFonts w:hAnsi="標楷體" w:hint="eastAsia"/>
          <w:color w:val="000000" w:themeColor="text1"/>
          <w:sz w:val="24"/>
          <w:szCs w:val="24"/>
        </w:rPr>
        <w:t>者：</w:t>
      </w:r>
    </w:p>
    <w:p w14:paraId="0E2AD7F1" w14:textId="50059FA3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具護理人員資格，於地區或區域醫院工作經驗至少2年兼具有長照機 構工作經驗；或具護理人員資格，具醫學中心之工作經驗至少1年兼具有長照機構工作經驗；或具備居家護理所之居家護理師工作經驗至少2年。</w:t>
      </w:r>
    </w:p>
    <w:p w14:paraId="02CA05A3" w14:textId="2D5143A5" w:rsid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具照顧服務員資格且具實際照顧服務工作經驗至少3年；或具照顧服務員資格且具實際照顧服務工作經驗至少2年，且擔任照顧服務組織管理工作至少1年。</w:t>
      </w:r>
    </w:p>
    <w:p w14:paraId="219CCD56" w14:textId="571D304D" w:rsidR="000844E6" w:rsidRPr="000844E6" w:rsidRDefault="000844E6" w:rsidP="000844E6">
      <w:pPr>
        <w:pStyle w:val="aa"/>
        <w:numPr>
          <w:ilvl w:val="6"/>
          <w:numId w:val="1"/>
        </w:numPr>
        <w:spacing w:line="420" w:lineRule="exact"/>
        <w:ind w:left="1985"/>
        <w:rPr>
          <w:rFonts w:hAnsi="標楷體"/>
          <w:color w:val="000000" w:themeColor="text1"/>
          <w:sz w:val="24"/>
          <w:szCs w:val="24"/>
        </w:rPr>
      </w:pPr>
      <w:r w:rsidRPr="000844E6">
        <w:rPr>
          <w:rFonts w:hAnsi="標楷體" w:hint="eastAsia"/>
          <w:color w:val="000000" w:themeColor="text1"/>
          <w:sz w:val="24"/>
          <w:szCs w:val="24"/>
        </w:rPr>
        <w:t>人力配置：實習督導員與學員師生比為1</w:t>
      </w:r>
      <w:r>
        <w:rPr>
          <w:rFonts w:hAnsi="標楷體" w:hint="eastAsia"/>
          <w:color w:val="000000" w:themeColor="text1"/>
          <w:sz w:val="24"/>
          <w:szCs w:val="24"/>
        </w:rPr>
        <w:t>:</w:t>
      </w:r>
      <w:r w:rsidRPr="000844E6">
        <w:rPr>
          <w:rFonts w:hAnsi="標楷體" w:hint="eastAsia"/>
          <w:color w:val="000000" w:themeColor="text1"/>
          <w:sz w:val="24"/>
          <w:szCs w:val="24"/>
        </w:rPr>
        <w:t>12。</w:t>
      </w:r>
    </w:p>
    <w:p w14:paraId="181AFAA8" w14:textId="5AF5FCF8" w:rsidR="00224D4A" w:rsidRPr="00020D50" w:rsidRDefault="00AA1B5F" w:rsidP="00020D50">
      <w:pPr>
        <w:numPr>
          <w:ilvl w:val="0"/>
          <w:numId w:val="1"/>
        </w:numPr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訓練場所</w:t>
      </w:r>
      <w:r w:rsidR="00224D4A" w:rsidRPr="00020D50">
        <w:rPr>
          <w:rFonts w:ascii="標楷體" w:eastAsia="標楷體" w:hAnsi="標楷體" w:hint="eastAsia"/>
          <w:color w:val="000000" w:themeColor="text1"/>
        </w:rPr>
        <w:t>及開班人數限制：</w:t>
      </w:r>
      <w:r w:rsidR="00A4732D" w:rsidRPr="00020D50">
        <w:rPr>
          <w:rFonts w:ascii="標楷體" w:eastAsia="標楷體" w:hAnsi="標楷體" w:hint="eastAsia"/>
          <w:color w:val="000000" w:themeColor="text1"/>
        </w:rPr>
        <w:t>訓練地限於新竹市，地點應符合消防安全等規定</w:t>
      </w:r>
    </w:p>
    <w:p w14:paraId="5E0EC889" w14:textId="77777777" w:rsidR="00224D4A" w:rsidRPr="00020D50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 xml:space="preserve">) </w:t>
      </w:r>
      <w:r w:rsidR="00AA1B5F" w:rsidRPr="00020D50">
        <w:rPr>
          <w:rFonts w:hAnsi="標楷體" w:hint="eastAsia"/>
          <w:color w:val="000000" w:themeColor="text1"/>
          <w:sz w:val="24"/>
          <w:szCs w:val="24"/>
        </w:rPr>
        <w:t>能容納訓練對象完成足</w:t>
      </w:r>
      <w:r w:rsidR="00FB684E" w:rsidRPr="00020D50">
        <w:rPr>
          <w:rFonts w:hAnsi="標楷體" w:hint="eastAsia"/>
          <w:color w:val="000000" w:themeColor="text1"/>
          <w:sz w:val="24"/>
          <w:szCs w:val="24"/>
        </w:rPr>
        <w:t>夠個案臨床實習課程</w:t>
      </w:r>
      <w:r w:rsidR="00AA1B5F" w:rsidRPr="00020D50">
        <w:rPr>
          <w:rFonts w:hAnsi="標楷體" w:hint="eastAsia"/>
          <w:color w:val="000000" w:themeColor="text1"/>
          <w:sz w:val="24"/>
          <w:szCs w:val="24"/>
        </w:rPr>
        <w:t>之下列單位之</w:t>
      </w:r>
      <w:proofErr w:type="gramStart"/>
      <w:r w:rsidR="00AA1B5F" w:rsidRPr="00020D50">
        <w:rPr>
          <w:rFonts w:hAnsi="標楷體" w:hint="eastAsia"/>
          <w:color w:val="000000" w:themeColor="text1"/>
          <w:sz w:val="24"/>
          <w:szCs w:val="24"/>
        </w:rPr>
        <w:t>一</w:t>
      </w:r>
      <w:proofErr w:type="gramEnd"/>
      <w:r w:rsidR="00AA1B5F" w:rsidRPr="00020D50">
        <w:rPr>
          <w:rFonts w:hAnsi="標楷體" w:hint="eastAsia"/>
          <w:color w:val="000000" w:themeColor="text1"/>
          <w:sz w:val="24"/>
          <w:szCs w:val="24"/>
        </w:rPr>
        <w:t>者，實習訓練場所得視需要請實習人員提出健康檢查證明文件：</w:t>
      </w:r>
    </w:p>
    <w:p w14:paraId="783027E0" w14:textId="2ACAAFBA" w:rsidR="00224D4A" w:rsidRPr="00020D50" w:rsidRDefault="00512D32" w:rsidP="00512D32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lastRenderedPageBreak/>
        <w:t>經衛生</w:t>
      </w:r>
      <w:proofErr w:type="gramStart"/>
      <w:r w:rsidRPr="00512D32">
        <w:rPr>
          <w:rFonts w:hAnsi="標楷體" w:hint="eastAsia"/>
          <w:color w:val="000000" w:themeColor="text1"/>
          <w:sz w:val="24"/>
          <w:szCs w:val="24"/>
        </w:rPr>
        <w:t>福利部或直轄市</w:t>
      </w:r>
      <w:proofErr w:type="gramEnd"/>
      <w:r w:rsidRPr="00512D32">
        <w:rPr>
          <w:rFonts w:hAnsi="標楷體" w:hint="eastAsia"/>
          <w:color w:val="000000" w:themeColor="text1"/>
          <w:sz w:val="24"/>
          <w:szCs w:val="24"/>
        </w:rPr>
        <w:t>、縣（市）政府評鑑合格之護理機構</w:t>
      </w:r>
      <w:r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60BA393A" w14:textId="2AA38200" w:rsidR="00512D32" w:rsidRDefault="00512D32" w:rsidP="00512D32">
      <w:pPr>
        <w:pStyle w:val="aa"/>
        <w:numPr>
          <w:ilvl w:val="6"/>
          <w:numId w:val="50"/>
        </w:numPr>
        <w:spacing w:line="420" w:lineRule="exact"/>
        <w:ind w:left="1134" w:hanging="196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t>經衛生</w:t>
      </w:r>
      <w:proofErr w:type="gramStart"/>
      <w:r w:rsidRPr="00512D32">
        <w:rPr>
          <w:rFonts w:hAnsi="標楷體" w:hint="eastAsia"/>
          <w:color w:val="000000" w:themeColor="text1"/>
          <w:sz w:val="24"/>
          <w:szCs w:val="24"/>
        </w:rPr>
        <w:t>福利部或直轄市</w:t>
      </w:r>
      <w:proofErr w:type="gramEnd"/>
      <w:r w:rsidRPr="00512D32">
        <w:rPr>
          <w:rFonts w:hAnsi="標楷體" w:hint="eastAsia"/>
          <w:color w:val="000000" w:themeColor="text1"/>
          <w:sz w:val="24"/>
          <w:szCs w:val="24"/>
        </w:rPr>
        <w:t>、縣（市）政府評鑑等第甲等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512D32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512D32">
        <w:rPr>
          <w:rFonts w:hAnsi="標楷體" w:hint="eastAsia"/>
          <w:color w:val="000000" w:themeColor="text1"/>
          <w:sz w:val="24"/>
          <w:szCs w:val="24"/>
        </w:rPr>
        <w:t>以上之老人福利、身心障礙福利機構。</w:t>
      </w:r>
    </w:p>
    <w:p w14:paraId="69276055" w14:textId="7AA5FBEE" w:rsidR="00224D4A" w:rsidRPr="00020D50" w:rsidRDefault="00512D32" w:rsidP="00512D32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t>依長期照顧服務法相關規定設立且經評鑑合格之長期照顧服務機構。</w:t>
      </w:r>
    </w:p>
    <w:p w14:paraId="26A79D4F" w14:textId="67F7B098" w:rsidR="00FB684E" w:rsidRDefault="00512D32" w:rsidP="00512D32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512D32">
        <w:rPr>
          <w:rFonts w:hAnsi="標楷體" w:hint="eastAsia"/>
          <w:color w:val="000000" w:themeColor="text1"/>
          <w:sz w:val="24"/>
          <w:szCs w:val="24"/>
        </w:rPr>
        <w:t>原住民族及離島 地區提供長期照顧相關服務之衛生所。</w:t>
      </w:r>
    </w:p>
    <w:p w14:paraId="1E67DD70" w14:textId="0DCA9C28" w:rsidR="00512D32" w:rsidRDefault="00E93459" w:rsidP="00E93459">
      <w:pPr>
        <w:pStyle w:val="aa"/>
        <w:numPr>
          <w:ilvl w:val="6"/>
          <w:numId w:val="50"/>
        </w:numPr>
        <w:spacing w:line="420" w:lineRule="exact"/>
        <w:ind w:left="1418"/>
        <w:rPr>
          <w:rFonts w:hAnsi="標楷體"/>
          <w:color w:val="000000" w:themeColor="text1"/>
          <w:sz w:val="24"/>
          <w:szCs w:val="24"/>
        </w:rPr>
      </w:pPr>
      <w:r w:rsidRPr="00E93459">
        <w:rPr>
          <w:rFonts w:hAnsi="標楷體" w:hint="eastAsia"/>
          <w:color w:val="000000" w:themeColor="text1"/>
          <w:sz w:val="24"/>
          <w:szCs w:val="24"/>
        </w:rPr>
        <w:t>符合上述規定之單位，若要成為實習訓練場所，尚需符合以下之規範：</w:t>
      </w:r>
    </w:p>
    <w:p w14:paraId="30D55C0F" w14:textId="2A5F5262" w:rsidR="00E93459" w:rsidRDefault="00E93459" w:rsidP="00E93459">
      <w:pPr>
        <w:pStyle w:val="aa"/>
        <w:numPr>
          <w:ilvl w:val="5"/>
          <w:numId w:val="1"/>
        </w:numPr>
        <w:spacing w:line="420" w:lineRule="exact"/>
        <w:ind w:left="1418" w:hanging="197"/>
        <w:rPr>
          <w:rFonts w:hAnsi="標楷體"/>
          <w:color w:val="000000" w:themeColor="text1"/>
          <w:sz w:val="24"/>
          <w:szCs w:val="24"/>
        </w:rPr>
      </w:pPr>
      <w:r w:rsidRPr="00E93459">
        <w:rPr>
          <w:rFonts w:hAnsi="標楷體" w:hint="eastAsia"/>
          <w:color w:val="000000" w:themeColor="text1"/>
          <w:sz w:val="24"/>
          <w:szCs w:val="24"/>
        </w:rPr>
        <w:t xml:space="preserve">以單一之住宿式機構實習：包含護理之家、老人福利機構之長期照顧機構 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長期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照護型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、養護型、失智照顧型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、身心障礙住宿機構、依長期照顧服務法設立之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住宿式長照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機構；若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採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多元單位實習者，須以住宿式機構為主實習單位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至少20小時)，另搭配其他的實習單位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如：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社區式長照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機構、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居家式長照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機構)，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辦訓單位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應於訓練</w:t>
      </w:r>
      <w:proofErr w:type="gramStart"/>
      <w:r w:rsidRPr="00E93459">
        <w:rPr>
          <w:rFonts w:hAnsi="標楷體" w:hint="eastAsia"/>
          <w:color w:val="000000" w:themeColor="text1"/>
          <w:sz w:val="24"/>
          <w:szCs w:val="24"/>
        </w:rPr>
        <w:t>計畫書敘明</w:t>
      </w:r>
      <w:proofErr w:type="gramEnd"/>
      <w:r w:rsidRPr="00E93459">
        <w:rPr>
          <w:rFonts w:hAnsi="標楷體" w:hint="eastAsia"/>
          <w:color w:val="000000" w:themeColor="text1"/>
          <w:sz w:val="24"/>
          <w:szCs w:val="24"/>
        </w:rPr>
        <w:t>原因與作法，且明確規劃實作與實習於跨單位間之進行方式。</w:t>
      </w:r>
    </w:p>
    <w:p w14:paraId="25E84355" w14:textId="229CA800" w:rsidR="00E93459" w:rsidRDefault="00E93459" w:rsidP="00E93459">
      <w:pPr>
        <w:pStyle w:val="aa"/>
        <w:numPr>
          <w:ilvl w:val="5"/>
          <w:numId w:val="1"/>
        </w:numPr>
        <w:spacing w:line="420" w:lineRule="exact"/>
        <w:ind w:left="1418" w:hanging="197"/>
        <w:rPr>
          <w:rFonts w:hAnsi="標楷體"/>
          <w:color w:val="000000" w:themeColor="text1"/>
          <w:sz w:val="24"/>
          <w:szCs w:val="24"/>
        </w:rPr>
      </w:pPr>
      <w:r w:rsidRPr="00E93459">
        <w:rPr>
          <w:rFonts w:hAnsi="標楷體" w:hint="eastAsia"/>
          <w:color w:val="000000" w:themeColor="text1"/>
          <w:sz w:val="24"/>
          <w:szCs w:val="24"/>
        </w:rPr>
        <w:t>住宿式機構實習</w:t>
      </w:r>
      <w:r w:rsidRPr="00020D50">
        <w:rPr>
          <w:rFonts w:hAnsi="標楷體" w:hint="eastAsia"/>
          <w:color w:val="000000" w:themeColor="text1"/>
        </w:rPr>
        <w:t>：</w:t>
      </w:r>
      <w:r w:rsidRPr="00E93459">
        <w:rPr>
          <w:rFonts w:hAnsi="標楷體" w:hint="eastAsia"/>
          <w:color w:val="000000" w:themeColor="text1"/>
          <w:sz w:val="24"/>
          <w:szCs w:val="24"/>
        </w:rPr>
        <w:t>49床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以下，同時段實習學員至多20人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50床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 xml:space="preserve"> 以上，同時段實習學員至40人</w:t>
      </w:r>
      <w:r>
        <w:rPr>
          <w:rFonts w:hAnsi="標楷體" w:hint="eastAsia"/>
          <w:color w:val="000000" w:themeColor="text1"/>
          <w:sz w:val="24"/>
          <w:szCs w:val="24"/>
        </w:rPr>
        <w:t>(</w:t>
      </w:r>
      <w:r w:rsidRPr="00E93459">
        <w:rPr>
          <w:rFonts w:hAnsi="標楷體" w:hint="eastAsia"/>
          <w:color w:val="000000" w:themeColor="text1"/>
          <w:sz w:val="24"/>
          <w:szCs w:val="24"/>
        </w:rPr>
        <w:t>含</w:t>
      </w:r>
      <w:r>
        <w:rPr>
          <w:rFonts w:hAnsi="標楷體" w:hint="eastAsia"/>
          <w:color w:val="000000" w:themeColor="text1"/>
          <w:sz w:val="24"/>
          <w:szCs w:val="24"/>
        </w:rPr>
        <w:t>)</w:t>
      </w:r>
      <w:r w:rsidRPr="00E93459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6EE5BDB9" w14:textId="44BA9B65" w:rsidR="00AC2286" w:rsidRPr="00E93459" w:rsidRDefault="00AC2286" w:rsidP="00E93459">
      <w:pPr>
        <w:pStyle w:val="aa"/>
        <w:numPr>
          <w:ilvl w:val="5"/>
          <w:numId w:val="1"/>
        </w:numPr>
        <w:spacing w:line="420" w:lineRule="exact"/>
        <w:ind w:left="1418" w:hanging="1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個案實習應先取得</w:t>
      </w:r>
      <w:r w:rsidR="00BC12DA">
        <w:rPr>
          <w:rFonts w:hAnsi="標楷體" w:hint="eastAsia"/>
          <w:color w:val="000000" w:themeColor="text1"/>
          <w:sz w:val="24"/>
          <w:szCs w:val="24"/>
        </w:rPr>
        <w:t>本人或</w:t>
      </w:r>
      <w:r>
        <w:rPr>
          <w:rFonts w:hAnsi="標楷體" w:hint="eastAsia"/>
          <w:color w:val="000000" w:themeColor="text1"/>
          <w:sz w:val="24"/>
          <w:szCs w:val="24"/>
        </w:rPr>
        <w:t>案家同意，且實習學員不超過3人。</w:t>
      </w:r>
    </w:p>
    <w:p w14:paraId="074A9FEB" w14:textId="71449099" w:rsidR="00224D4A" w:rsidRPr="00020D50" w:rsidRDefault="00224D4A" w:rsidP="00ED7AE8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(二) 每班人數以不超過</w:t>
      </w:r>
      <w:r w:rsidR="000438D3">
        <w:rPr>
          <w:rFonts w:hAnsi="標楷體" w:hint="eastAsia"/>
          <w:color w:val="000000" w:themeColor="text1"/>
          <w:sz w:val="24"/>
          <w:szCs w:val="24"/>
        </w:rPr>
        <w:t>4</w:t>
      </w:r>
      <w:r w:rsidRPr="00020D50">
        <w:rPr>
          <w:rFonts w:hAnsi="標楷體" w:hint="eastAsia"/>
          <w:color w:val="000000" w:themeColor="text1"/>
          <w:sz w:val="24"/>
          <w:szCs w:val="24"/>
        </w:rPr>
        <w:t>0人為限。</w:t>
      </w:r>
    </w:p>
    <w:p w14:paraId="54E5A108" w14:textId="5E0C659B" w:rsidR="00020D50" w:rsidRDefault="00224D4A" w:rsidP="00020D50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(三) 每</w:t>
      </w:r>
      <w:proofErr w:type="gramStart"/>
      <w:r w:rsidRPr="00020D50">
        <w:rPr>
          <w:rFonts w:hAnsi="標楷體" w:hint="eastAsia"/>
          <w:sz w:val="24"/>
          <w:szCs w:val="24"/>
        </w:rPr>
        <w:t>班參訓</w:t>
      </w:r>
      <w:proofErr w:type="gramEnd"/>
      <w:r w:rsidRPr="00020D50">
        <w:rPr>
          <w:rFonts w:hAnsi="標楷體" w:hint="eastAsia"/>
          <w:sz w:val="24"/>
          <w:szCs w:val="24"/>
        </w:rPr>
        <w:t>學員居住地於桃竹苗縣市人數須達到1/2以上，始可開課</w:t>
      </w:r>
      <w:r w:rsidR="002E5E59">
        <w:rPr>
          <w:rFonts w:hAnsi="標楷體" w:hint="eastAsia"/>
          <w:sz w:val="24"/>
          <w:szCs w:val="24"/>
        </w:rPr>
        <w:t>，</w:t>
      </w:r>
      <w:r w:rsidR="002E5E59" w:rsidRPr="00020D50">
        <w:rPr>
          <w:rFonts w:hAnsi="標楷體" w:hint="eastAsia"/>
          <w:color w:val="000000" w:themeColor="text1"/>
          <w:sz w:val="24"/>
          <w:szCs w:val="24"/>
        </w:rPr>
        <w:t>但因本局業務考量同意調整者不在此限</w:t>
      </w:r>
      <w:r w:rsidRPr="00020D50">
        <w:rPr>
          <w:rFonts w:hAnsi="標楷體" w:hint="eastAsia"/>
          <w:sz w:val="24"/>
          <w:szCs w:val="24"/>
        </w:rPr>
        <w:t>。</w:t>
      </w:r>
    </w:p>
    <w:p w14:paraId="62272251" w14:textId="6E6C3E15" w:rsidR="000438D3" w:rsidRDefault="000438D3" w:rsidP="00020D50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</w:t>
      </w:r>
      <w:r>
        <w:rPr>
          <w:rFonts w:hAnsi="標楷體" w:hint="eastAsia"/>
          <w:sz w:val="24"/>
          <w:szCs w:val="24"/>
        </w:rPr>
        <w:t>四</w:t>
      </w:r>
      <w:r w:rsidRPr="00020D50">
        <w:rPr>
          <w:rFonts w:hAnsi="標楷體" w:hint="eastAsia"/>
          <w:sz w:val="24"/>
          <w:szCs w:val="24"/>
        </w:rPr>
        <w:t>)</w:t>
      </w:r>
      <w:r>
        <w:rPr>
          <w:rFonts w:hAnsi="標楷體" w:hint="eastAsia"/>
          <w:sz w:val="24"/>
          <w:szCs w:val="24"/>
        </w:rPr>
        <w:t xml:space="preserve"> </w:t>
      </w:r>
      <w:r w:rsidRPr="000438D3">
        <w:rPr>
          <w:rFonts w:hAnsi="標楷體" w:hint="eastAsia"/>
          <w:sz w:val="24"/>
          <w:szCs w:val="24"/>
        </w:rPr>
        <w:t>訓練單位申請辦理實體課程之班別，除每班固定名額外，須額外提供班級人數之</w:t>
      </w:r>
      <w:r w:rsidRPr="000438D3">
        <w:rPr>
          <w:rFonts w:hAnsi="標楷體"/>
          <w:sz w:val="24"/>
          <w:szCs w:val="24"/>
        </w:rPr>
        <w:t>10%</w:t>
      </w:r>
      <w:r w:rsidRPr="000438D3">
        <w:rPr>
          <w:rFonts w:hAnsi="標楷體" w:hint="eastAsia"/>
          <w:sz w:val="24"/>
          <w:szCs w:val="24"/>
        </w:rPr>
        <w:t>為隨</w:t>
      </w:r>
      <w:proofErr w:type="gramStart"/>
      <w:r w:rsidRPr="000438D3">
        <w:rPr>
          <w:rFonts w:hAnsi="標楷體" w:hint="eastAsia"/>
          <w:sz w:val="24"/>
          <w:szCs w:val="24"/>
        </w:rPr>
        <w:t>班附讀</w:t>
      </w:r>
      <w:proofErr w:type="gramEnd"/>
      <w:r w:rsidRPr="000438D3">
        <w:rPr>
          <w:rFonts w:hAnsi="標楷體" w:hint="eastAsia"/>
          <w:sz w:val="24"/>
          <w:szCs w:val="24"/>
        </w:rPr>
        <w:t>名額，並於申請計畫書中載</w:t>
      </w:r>
      <w:proofErr w:type="gramStart"/>
      <w:r w:rsidRPr="000438D3">
        <w:rPr>
          <w:rFonts w:hAnsi="標楷體" w:hint="eastAsia"/>
          <w:sz w:val="24"/>
          <w:szCs w:val="24"/>
        </w:rPr>
        <w:t>明隨班附讀</w:t>
      </w:r>
      <w:proofErr w:type="gramEnd"/>
      <w:r w:rsidRPr="000438D3">
        <w:rPr>
          <w:rFonts w:hAnsi="標楷體" w:hint="eastAsia"/>
          <w:sz w:val="24"/>
          <w:szCs w:val="24"/>
        </w:rPr>
        <w:t>之名額及預算編列。</w:t>
      </w:r>
    </w:p>
    <w:p w14:paraId="551BFCA5" w14:textId="2DE7F669" w:rsidR="000438D3" w:rsidRPr="000438D3" w:rsidRDefault="000438D3" w:rsidP="000438D3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</w:t>
      </w:r>
      <w:r>
        <w:rPr>
          <w:rFonts w:hAnsi="標楷體" w:hint="eastAsia"/>
          <w:sz w:val="24"/>
          <w:szCs w:val="24"/>
        </w:rPr>
        <w:t>五</w:t>
      </w:r>
      <w:r w:rsidRPr="00020D50">
        <w:rPr>
          <w:rFonts w:hAnsi="標楷體" w:hint="eastAsia"/>
          <w:sz w:val="24"/>
          <w:szCs w:val="24"/>
        </w:rPr>
        <w:t>)</w:t>
      </w:r>
      <w:r w:rsidRPr="000438D3">
        <w:rPr>
          <w:rFonts w:hAnsi="標楷體" w:hint="eastAsia"/>
          <w:sz w:val="24"/>
          <w:szCs w:val="24"/>
        </w:rPr>
        <w:t>機構違反下列情事，經查證屬實，</w:t>
      </w:r>
      <w:r w:rsidRPr="000438D3">
        <w:rPr>
          <w:rFonts w:hAnsi="標楷體"/>
          <w:sz w:val="24"/>
          <w:szCs w:val="24"/>
        </w:rPr>
        <w:t>3</w:t>
      </w:r>
      <w:r w:rsidRPr="000438D3">
        <w:rPr>
          <w:rFonts w:hAnsi="標楷體" w:hint="eastAsia"/>
          <w:sz w:val="24"/>
          <w:szCs w:val="24"/>
        </w:rPr>
        <w:t>年內不得選任為實習訓練場所</w:t>
      </w:r>
      <w:r w:rsidR="004E3460">
        <w:rPr>
          <w:rFonts w:hAnsi="標楷體" w:hint="eastAsia"/>
          <w:sz w:val="24"/>
          <w:szCs w:val="24"/>
        </w:rPr>
        <w:t>並退回已收取之學費</w:t>
      </w:r>
      <w:r w:rsidRPr="000438D3">
        <w:rPr>
          <w:rFonts w:hAnsi="標楷體" w:hint="eastAsia"/>
          <w:sz w:val="24"/>
          <w:szCs w:val="24"/>
        </w:rPr>
        <w:t>：</w:t>
      </w:r>
    </w:p>
    <w:p w14:paraId="0AB5ADD6" w14:textId="3B94BAC0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因虐待住民</w:t>
      </w:r>
      <w:r w:rsidRPr="000438D3">
        <w:rPr>
          <w:rFonts w:hAnsi="標楷體"/>
          <w:sz w:val="24"/>
          <w:szCs w:val="24"/>
        </w:rPr>
        <w:t>(</w:t>
      </w:r>
      <w:r w:rsidRPr="000438D3">
        <w:rPr>
          <w:rFonts w:hAnsi="標楷體" w:hint="eastAsia"/>
          <w:sz w:val="24"/>
          <w:szCs w:val="24"/>
        </w:rPr>
        <w:t>個案</w:t>
      </w:r>
      <w:r w:rsidRPr="000438D3">
        <w:rPr>
          <w:rFonts w:hAnsi="標楷體"/>
          <w:sz w:val="24"/>
          <w:szCs w:val="24"/>
        </w:rPr>
        <w:t>)</w:t>
      </w:r>
      <w:r w:rsidRPr="000438D3">
        <w:rPr>
          <w:rFonts w:hAnsi="標楷體" w:hint="eastAsia"/>
          <w:sz w:val="24"/>
          <w:szCs w:val="24"/>
        </w:rPr>
        <w:t>。</w:t>
      </w:r>
    </w:p>
    <w:p w14:paraId="76DAAB8D" w14:textId="1A685DCF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超收住民</w:t>
      </w:r>
      <w:r w:rsidRPr="000438D3">
        <w:rPr>
          <w:rFonts w:hAnsi="標楷體"/>
          <w:sz w:val="24"/>
          <w:szCs w:val="24"/>
        </w:rPr>
        <w:t>(</w:t>
      </w:r>
      <w:r w:rsidRPr="000438D3">
        <w:rPr>
          <w:rFonts w:hAnsi="標楷體" w:hint="eastAsia"/>
          <w:sz w:val="24"/>
          <w:szCs w:val="24"/>
        </w:rPr>
        <w:t>個案</w:t>
      </w:r>
      <w:r w:rsidRPr="000438D3">
        <w:rPr>
          <w:rFonts w:hAnsi="標楷體"/>
          <w:sz w:val="24"/>
          <w:szCs w:val="24"/>
        </w:rPr>
        <w:t>)</w:t>
      </w:r>
      <w:r w:rsidRPr="000438D3">
        <w:rPr>
          <w:rFonts w:hAnsi="標楷體" w:hint="eastAsia"/>
          <w:sz w:val="24"/>
          <w:szCs w:val="24"/>
        </w:rPr>
        <w:t>。</w:t>
      </w:r>
    </w:p>
    <w:p w14:paraId="4745D6C9" w14:textId="77F0774E" w:rsidR="000438D3" w:rsidRDefault="000438D3" w:rsidP="000438D3">
      <w:pPr>
        <w:pStyle w:val="aa"/>
        <w:numPr>
          <w:ilvl w:val="0"/>
          <w:numId w:val="52"/>
        </w:numPr>
        <w:spacing w:line="420" w:lineRule="exact"/>
      </w:pPr>
      <w:r w:rsidRPr="000438D3">
        <w:rPr>
          <w:rFonts w:hAnsi="標楷體" w:hint="eastAsia"/>
          <w:sz w:val="24"/>
          <w:szCs w:val="24"/>
        </w:rPr>
        <w:t>使用非法照顧服務員。</w:t>
      </w:r>
    </w:p>
    <w:p w14:paraId="0B1C1433" w14:textId="01B1E3AB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人力比不足。</w:t>
      </w:r>
    </w:p>
    <w:p w14:paraId="4F3F9735" w14:textId="5F107E48" w:rsidR="000438D3" w:rsidRPr="000438D3" w:rsidRDefault="000438D3" w:rsidP="000438D3">
      <w:pPr>
        <w:pStyle w:val="aa"/>
        <w:numPr>
          <w:ilvl w:val="0"/>
          <w:numId w:val="52"/>
        </w:numPr>
        <w:spacing w:line="420" w:lineRule="exact"/>
        <w:rPr>
          <w:rFonts w:hAnsi="標楷體"/>
          <w:sz w:val="24"/>
          <w:szCs w:val="24"/>
        </w:rPr>
      </w:pPr>
      <w:r w:rsidRPr="000438D3">
        <w:rPr>
          <w:rFonts w:hAnsi="標楷體" w:hint="eastAsia"/>
          <w:sz w:val="24"/>
          <w:szCs w:val="24"/>
        </w:rPr>
        <w:t>違反機構應配合之相關法令規定。</w:t>
      </w:r>
    </w:p>
    <w:p w14:paraId="085FA59F" w14:textId="77777777" w:rsidR="00224D4A" w:rsidRPr="00020D50" w:rsidRDefault="006564A7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</w:rPr>
      </w:pPr>
      <w:r w:rsidRPr="00020D50">
        <w:rPr>
          <w:rFonts w:ascii="標楷體" w:eastAsia="標楷體" w:hAnsi="標楷體" w:hint="eastAsia"/>
        </w:rPr>
        <w:t>訓練之</w:t>
      </w:r>
      <w:r w:rsidR="00224D4A" w:rsidRPr="00020D50">
        <w:rPr>
          <w:rFonts w:ascii="標楷體" w:eastAsia="標楷體" w:hAnsi="標楷體" w:hint="eastAsia"/>
        </w:rPr>
        <w:t>團體應執行事項：召募、辦理照顧服務員訓練課程：</w:t>
      </w:r>
    </w:p>
    <w:p w14:paraId="305C962B" w14:textId="18C7A96C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</w:t>
      </w:r>
      <w:proofErr w:type="gramStart"/>
      <w:r w:rsidRPr="00020D50">
        <w:rPr>
          <w:rFonts w:hAnsi="標楷體" w:hint="eastAsia"/>
          <w:sz w:val="24"/>
          <w:szCs w:val="24"/>
        </w:rPr>
        <w:t>一</w:t>
      </w:r>
      <w:proofErr w:type="gramEnd"/>
      <w:r w:rsidRPr="00020D50">
        <w:rPr>
          <w:rFonts w:hAnsi="標楷體" w:hint="eastAsia"/>
          <w:sz w:val="24"/>
          <w:szCs w:val="24"/>
        </w:rPr>
        <w:t>) 規劃及執行訓練課程：需依「照顧服務員</w:t>
      </w:r>
      <w:r w:rsidR="00AC2286">
        <w:rPr>
          <w:rFonts w:hAnsi="標楷體" w:hint="eastAsia"/>
          <w:sz w:val="24"/>
          <w:szCs w:val="24"/>
        </w:rPr>
        <w:t>資格</w:t>
      </w:r>
      <w:r w:rsidRPr="00020D50">
        <w:rPr>
          <w:rFonts w:hAnsi="標楷體" w:hint="eastAsia"/>
          <w:sz w:val="24"/>
          <w:szCs w:val="24"/>
        </w:rPr>
        <w:t>訓練實施計畫」及本須知規定辦理，並</w:t>
      </w:r>
      <w:r w:rsidR="00071BF3">
        <w:rPr>
          <w:rFonts w:hAnsi="標楷體" w:hint="eastAsia"/>
          <w:sz w:val="24"/>
          <w:szCs w:val="24"/>
        </w:rPr>
        <w:t>於開課7日前提供學員資料及課程表</w:t>
      </w:r>
      <w:r w:rsidRPr="00020D50">
        <w:rPr>
          <w:rFonts w:hAnsi="標楷體" w:hint="eastAsia"/>
          <w:sz w:val="24"/>
          <w:szCs w:val="24"/>
        </w:rPr>
        <w:t>報</w:t>
      </w:r>
      <w:r w:rsidR="007B1D19" w:rsidRPr="00020D50">
        <w:rPr>
          <w:rFonts w:hAnsi="標楷體" w:hint="eastAsia"/>
          <w:sz w:val="24"/>
          <w:szCs w:val="24"/>
        </w:rPr>
        <w:t>本局</w:t>
      </w:r>
      <w:r w:rsidRPr="00020D50">
        <w:rPr>
          <w:rFonts w:hAnsi="標楷體" w:hint="eastAsia"/>
          <w:sz w:val="24"/>
          <w:szCs w:val="24"/>
        </w:rPr>
        <w:t>核備。</w:t>
      </w:r>
    </w:p>
    <w:p w14:paraId="6AF9AFC2" w14:textId="77777777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(二) 辦理招生、報名人員初審作業，初審</w:t>
      </w:r>
      <w:proofErr w:type="gramStart"/>
      <w:r w:rsidRPr="00020D50">
        <w:rPr>
          <w:rFonts w:hAnsi="標楷體" w:hint="eastAsia"/>
          <w:sz w:val="24"/>
          <w:szCs w:val="24"/>
        </w:rPr>
        <w:t>不</w:t>
      </w:r>
      <w:proofErr w:type="gramEnd"/>
      <w:r w:rsidR="00F87CE2" w:rsidRPr="00020D50">
        <w:rPr>
          <w:rFonts w:hAnsi="標楷體" w:hint="eastAsia"/>
          <w:sz w:val="24"/>
          <w:szCs w:val="24"/>
        </w:rPr>
        <w:t>合格者，</w:t>
      </w:r>
      <w:proofErr w:type="gramStart"/>
      <w:r w:rsidR="00F87CE2" w:rsidRPr="00020D50">
        <w:rPr>
          <w:rFonts w:hAnsi="標楷體" w:hint="eastAsia"/>
          <w:sz w:val="24"/>
          <w:szCs w:val="24"/>
        </w:rPr>
        <w:t>不得參訓</w:t>
      </w:r>
      <w:proofErr w:type="gramEnd"/>
      <w:r w:rsidR="00F87CE2" w:rsidRPr="00020D50">
        <w:rPr>
          <w:rFonts w:hAnsi="標楷體" w:hint="eastAsia"/>
          <w:sz w:val="24"/>
          <w:szCs w:val="24"/>
        </w:rPr>
        <w:t>，如資格審查不實，致學員無法結業者，由訓練之</w:t>
      </w:r>
      <w:r w:rsidRPr="00020D50">
        <w:rPr>
          <w:rFonts w:hAnsi="標楷體" w:hint="eastAsia"/>
          <w:sz w:val="24"/>
          <w:szCs w:val="24"/>
        </w:rPr>
        <w:t>團體自行負責。</w:t>
      </w:r>
    </w:p>
    <w:p w14:paraId="3B77C53A" w14:textId="2A612CF7" w:rsidR="00224D4A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 xml:space="preserve">(三) </w:t>
      </w:r>
      <w:r w:rsidR="00F87CE2" w:rsidRPr="00020D50">
        <w:rPr>
          <w:rFonts w:hAnsi="標楷體" w:hint="eastAsia"/>
          <w:sz w:val="24"/>
          <w:szCs w:val="24"/>
        </w:rPr>
        <w:t>本訓練執行</w:t>
      </w:r>
      <w:proofErr w:type="gramStart"/>
      <w:r w:rsidR="00F87CE2" w:rsidRPr="00020D50">
        <w:rPr>
          <w:rFonts w:hAnsi="標楷體" w:hint="eastAsia"/>
          <w:sz w:val="24"/>
          <w:szCs w:val="24"/>
        </w:rPr>
        <w:t>期間，</w:t>
      </w:r>
      <w:proofErr w:type="gramEnd"/>
      <w:r w:rsidR="00F87CE2" w:rsidRPr="00020D50">
        <w:rPr>
          <w:rFonts w:hAnsi="標楷體" w:hint="eastAsia"/>
          <w:sz w:val="24"/>
          <w:szCs w:val="24"/>
        </w:rPr>
        <w:t>訓練之</w:t>
      </w:r>
      <w:r w:rsidRPr="00020D50">
        <w:rPr>
          <w:rFonts w:hAnsi="標楷體" w:hint="eastAsia"/>
          <w:sz w:val="24"/>
          <w:szCs w:val="24"/>
        </w:rPr>
        <w:t>團體得對開班訓練計畫內容</w:t>
      </w:r>
      <w:r w:rsidR="00F0712D">
        <w:rPr>
          <w:rFonts w:hAnsi="標楷體" w:hint="eastAsia"/>
          <w:sz w:val="24"/>
          <w:szCs w:val="24"/>
        </w:rPr>
        <w:t>(包含師資)</w:t>
      </w:r>
      <w:r w:rsidRPr="00020D50">
        <w:rPr>
          <w:rFonts w:hAnsi="標楷體" w:hint="eastAsia"/>
          <w:sz w:val="24"/>
          <w:szCs w:val="24"/>
        </w:rPr>
        <w:t>因事實需要，得提出具體理由徵得本</w:t>
      </w:r>
      <w:r w:rsidR="00AB1ECB" w:rsidRPr="00020D50">
        <w:rPr>
          <w:rFonts w:hAnsi="標楷體" w:hint="eastAsia"/>
          <w:sz w:val="24"/>
          <w:szCs w:val="24"/>
        </w:rPr>
        <w:t>局</w:t>
      </w:r>
      <w:r w:rsidRPr="00020D50">
        <w:rPr>
          <w:rFonts w:hAnsi="標楷體" w:hint="eastAsia"/>
          <w:sz w:val="24"/>
          <w:szCs w:val="24"/>
        </w:rPr>
        <w:t>書面同意後變更之，變更內容不得違反「照顧服務員</w:t>
      </w:r>
      <w:r w:rsidR="00071BF3">
        <w:rPr>
          <w:rFonts w:hAnsi="標楷體" w:hint="eastAsia"/>
          <w:sz w:val="24"/>
          <w:szCs w:val="24"/>
        </w:rPr>
        <w:lastRenderedPageBreak/>
        <w:t>資格</w:t>
      </w:r>
      <w:r w:rsidRPr="00020D50">
        <w:rPr>
          <w:rFonts w:hAnsi="標楷體" w:hint="eastAsia"/>
          <w:sz w:val="24"/>
          <w:szCs w:val="24"/>
        </w:rPr>
        <w:t>訓練實施計畫」及本須知規定。</w:t>
      </w:r>
    </w:p>
    <w:p w14:paraId="7CD61C5B" w14:textId="28B551E8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(四) 受訓期間</w:t>
      </w:r>
      <w:r w:rsidR="00BC12DA" w:rsidRPr="00BC12DA">
        <w:rPr>
          <w:rFonts w:hAnsi="標楷體"/>
          <w:sz w:val="24"/>
          <w:szCs w:val="24"/>
        </w:rPr>
        <w:t>應建立教學日誌，確實按照課程 進度表實施授課</w:t>
      </w:r>
      <w:r w:rsidR="00BC12DA">
        <w:rPr>
          <w:rFonts w:hAnsi="標楷體" w:hint="eastAsia"/>
          <w:sz w:val="24"/>
          <w:szCs w:val="24"/>
        </w:rPr>
        <w:t>，並</w:t>
      </w:r>
      <w:r w:rsidRPr="00020D50">
        <w:rPr>
          <w:rFonts w:hAnsi="標楷體" w:hint="eastAsia"/>
          <w:sz w:val="24"/>
          <w:szCs w:val="24"/>
        </w:rPr>
        <w:t>執行受訓對象出勤考核及受訓對象身分確認，</w:t>
      </w:r>
      <w:r w:rsidR="00BC12DA">
        <w:rPr>
          <w:rFonts w:hAnsi="標楷體" w:hint="eastAsia"/>
          <w:sz w:val="24"/>
          <w:szCs w:val="24"/>
        </w:rPr>
        <w:t>且須</w:t>
      </w:r>
      <w:r w:rsidRPr="00020D50">
        <w:rPr>
          <w:rFonts w:hAnsi="標楷體" w:hint="eastAsia"/>
          <w:sz w:val="24"/>
          <w:szCs w:val="24"/>
        </w:rPr>
        <w:t>接受不定期之稽查。</w:t>
      </w:r>
    </w:p>
    <w:p w14:paraId="3D0ACA8A" w14:textId="77777777" w:rsidR="00224D4A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(五) 妥適維護受訓對象之權益，如：申訴處理及權利義務關係等。</w:t>
      </w:r>
    </w:p>
    <w:p w14:paraId="6208F728" w14:textId="0BF27CA3" w:rsidR="008702F7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(六) 結訓後1</w:t>
      </w:r>
      <w:r w:rsidR="002E5E59">
        <w:rPr>
          <w:rFonts w:hAnsi="標楷體" w:hint="eastAsia"/>
          <w:sz w:val="24"/>
          <w:szCs w:val="24"/>
        </w:rPr>
        <w:t>4</w:t>
      </w:r>
      <w:r w:rsidR="00071BF3">
        <w:rPr>
          <w:rFonts w:hAnsi="標楷體" w:hint="eastAsia"/>
          <w:sz w:val="24"/>
          <w:szCs w:val="24"/>
        </w:rPr>
        <w:t>日</w:t>
      </w:r>
      <w:r w:rsidRPr="00020D50">
        <w:rPr>
          <w:rFonts w:hAnsi="標楷體" w:hint="eastAsia"/>
          <w:sz w:val="24"/>
          <w:szCs w:val="24"/>
        </w:rPr>
        <w:t>內，應將結訓人員名冊、出席情形及考核成績、成果報告、經費</w:t>
      </w:r>
      <w:r w:rsidR="00924FD1" w:rsidRPr="00020D50">
        <w:rPr>
          <w:rFonts w:hAnsi="標楷體" w:hint="eastAsia"/>
          <w:sz w:val="24"/>
          <w:szCs w:val="24"/>
        </w:rPr>
        <w:t>支用情形等相關資料，函送本局</w:t>
      </w:r>
      <w:r w:rsidRPr="00020D50">
        <w:rPr>
          <w:rFonts w:hAnsi="標楷體" w:hint="eastAsia"/>
          <w:sz w:val="24"/>
          <w:szCs w:val="24"/>
        </w:rPr>
        <w:t>備查。</w:t>
      </w:r>
    </w:p>
    <w:p w14:paraId="0CFEB05F" w14:textId="77777777" w:rsidR="008702F7" w:rsidRPr="00020D50" w:rsidRDefault="00224D4A" w:rsidP="008702F7">
      <w:pPr>
        <w:pStyle w:val="aa"/>
        <w:spacing w:line="420" w:lineRule="exact"/>
        <w:ind w:leftChars="232" w:left="1133" w:hangingChars="240" w:hanging="576"/>
        <w:rPr>
          <w:rFonts w:hAnsi="標楷體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>(七) 建立合格受訓對象資料檔案及後續追蹤事宜，並接受相關單位及民眾諮詢。</w:t>
      </w:r>
    </w:p>
    <w:p w14:paraId="7FD67926" w14:textId="4C5339EB" w:rsidR="0029085A" w:rsidRPr="00020D50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sz w:val="24"/>
          <w:szCs w:val="24"/>
        </w:rPr>
        <w:t xml:space="preserve">(八) </w:t>
      </w:r>
      <w:r w:rsidR="00F87CE2" w:rsidRPr="00020D50">
        <w:rPr>
          <w:rFonts w:hAnsi="標楷體" w:hint="eastAsia"/>
          <w:sz w:val="24"/>
          <w:szCs w:val="24"/>
        </w:rPr>
        <w:t>已核定開辦之訓練班次，如因招訓人數不足或其他需要，訓練之</w:t>
      </w:r>
      <w:r w:rsidRPr="00020D50">
        <w:rPr>
          <w:rFonts w:hAnsi="標楷體" w:hint="eastAsia"/>
          <w:sz w:val="24"/>
          <w:szCs w:val="24"/>
        </w:rPr>
        <w:t>團體得向</w:t>
      </w:r>
      <w:r w:rsidR="0095298C" w:rsidRPr="00020D50">
        <w:rPr>
          <w:rFonts w:hAnsi="標楷體" w:hint="eastAsia"/>
          <w:sz w:val="24"/>
          <w:szCs w:val="24"/>
        </w:rPr>
        <w:t>本</w:t>
      </w:r>
      <w:r w:rsidR="0095298C" w:rsidRPr="00020D50">
        <w:rPr>
          <w:rFonts w:hAnsi="標楷體" w:hint="eastAsia"/>
          <w:color w:val="000000" w:themeColor="text1"/>
          <w:sz w:val="24"/>
          <w:szCs w:val="24"/>
        </w:rPr>
        <w:t>局</w:t>
      </w:r>
      <w:r w:rsidRPr="00020D50">
        <w:rPr>
          <w:rFonts w:hAnsi="標楷體" w:hint="eastAsia"/>
          <w:color w:val="000000" w:themeColor="text1"/>
          <w:sz w:val="24"/>
          <w:szCs w:val="24"/>
        </w:rPr>
        <w:t>申請延期開訓，惟以2次為限，每次不得超過14日，但因本</w:t>
      </w:r>
      <w:r w:rsidR="00AB1ECB" w:rsidRPr="00020D50">
        <w:rPr>
          <w:rFonts w:hAnsi="標楷體" w:hint="eastAsia"/>
          <w:color w:val="000000" w:themeColor="text1"/>
          <w:sz w:val="24"/>
          <w:szCs w:val="24"/>
        </w:rPr>
        <w:t>局</w:t>
      </w:r>
      <w:r w:rsidRPr="00020D50">
        <w:rPr>
          <w:rFonts w:hAnsi="標楷體" w:hint="eastAsia"/>
          <w:color w:val="000000" w:themeColor="text1"/>
          <w:sz w:val="24"/>
          <w:szCs w:val="24"/>
        </w:rPr>
        <w:t>業務考量同意調整者不在此限。</w:t>
      </w:r>
      <w:r w:rsidR="00071BF3" w:rsidRPr="00020D50">
        <w:rPr>
          <w:rFonts w:hAnsi="標楷體"/>
          <w:color w:val="000000" w:themeColor="text1"/>
          <w:sz w:val="24"/>
          <w:szCs w:val="24"/>
        </w:rPr>
        <w:t xml:space="preserve"> </w:t>
      </w:r>
    </w:p>
    <w:p w14:paraId="61F292ED" w14:textId="67E88031" w:rsidR="0029085A" w:rsidRPr="00020D50" w:rsidRDefault="00224D4A" w:rsidP="0029085A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</w:t>
      </w:r>
      <w:r w:rsidR="00071BF3">
        <w:rPr>
          <w:rFonts w:hAnsi="標楷體" w:hint="eastAsia"/>
          <w:color w:val="000000" w:themeColor="text1"/>
          <w:sz w:val="24"/>
          <w:szCs w:val="24"/>
        </w:rPr>
        <w:t>九</w:t>
      </w:r>
      <w:r w:rsidRPr="00020D50">
        <w:rPr>
          <w:rFonts w:hAnsi="標楷體" w:hint="eastAsia"/>
          <w:color w:val="000000" w:themeColor="text1"/>
          <w:sz w:val="24"/>
          <w:szCs w:val="24"/>
        </w:rPr>
        <w:t xml:space="preserve">) </w:t>
      </w:r>
      <w:r w:rsidR="00DC02DE" w:rsidRPr="00020D50">
        <w:rPr>
          <w:rFonts w:hAnsi="標楷體" w:hint="eastAsia"/>
          <w:color w:val="000000" w:themeColor="text1"/>
          <w:sz w:val="24"/>
          <w:szCs w:val="24"/>
        </w:rPr>
        <w:t>訓練之</w:t>
      </w:r>
      <w:r w:rsidRPr="00020D50">
        <w:rPr>
          <w:rFonts w:hAnsi="標楷體" w:hint="eastAsia"/>
          <w:color w:val="000000" w:themeColor="text1"/>
          <w:sz w:val="24"/>
          <w:szCs w:val="24"/>
        </w:rPr>
        <w:t>團體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應於訓後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持續提供結訓學員參加技能檢定之輔導協助及就業服務</w:t>
      </w:r>
      <w:r w:rsidR="00F102DE">
        <w:rPr>
          <w:rFonts w:hAnsi="標楷體" w:hint="eastAsia"/>
          <w:color w:val="000000" w:themeColor="text1"/>
          <w:sz w:val="24"/>
          <w:szCs w:val="24"/>
        </w:rPr>
        <w:t>，並於結訓後</w:t>
      </w:r>
      <w:r w:rsidR="00BC12DA">
        <w:rPr>
          <w:rFonts w:hAnsi="標楷體" w:hint="eastAsia"/>
          <w:color w:val="000000" w:themeColor="text1"/>
          <w:sz w:val="24"/>
          <w:szCs w:val="24"/>
        </w:rPr>
        <w:t>滿</w:t>
      </w:r>
      <w:r w:rsidR="00F102DE">
        <w:rPr>
          <w:rFonts w:hAnsi="標楷體" w:hint="eastAsia"/>
          <w:color w:val="000000" w:themeColor="text1"/>
          <w:sz w:val="24"/>
          <w:szCs w:val="24"/>
        </w:rPr>
        <w:t>三個月回報人員就業狀況</w:t>
      </w:r>
      <w:r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3E23DE0" w14:textId="4FFC5FBA" w:rsidR="00F102DE" w:rsidRPr="00F102DE" w:rsidRDefault="00224D4A" w:rsidP="00F102DE">
      <w:pPr>
        <w:pStyle w:val="aa"/>
        <w:spacing w:line="420" w:lineRule="exact"/>
        <w:ind w:leftChars="232" w:left="1133" w:hangingChars="240" w:hanging="576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(十</w:t>
      </w:r>
      <w:r w:rsidR="00B22E54" w:rsidRPr="00020D50">
        <w:rPr>
          <w:rFonts w:hAnsi="標楷體" w:hint="eastAsia"/>
          <w:color w:val="000000" w:themeColor="text1"/>
          <w:sz w:val="24"/>
          <w:szCs w:val="24"/>
        </w:rPr>
        <w:t>)</w:t>
      </w:r>
      <w:r w:rsidR="00DC02DE" w:rsidRPr="00020D50">
        <w:rPr>
          <w:rFonts w:hAnsi="標楷體" w:hint="eastAsia"/>
          <w:color w:val="000000" w:themeColor="text1"/>
          <w:sz w:val="24"/>
          <w:szCs w:val="24"/>
        </w:rPr>
        <w:t>訓練之</w:t>
      </w:r>
      <w:r w:rsidR="00AB1ECB" w:rsidRPr="00020D50">
        <w:rPr>
          <w:rFonts w:hAnsi="標楷體" w:hint="eastAsia"/>
          <w:color w:val="000000" w:themeColor="text1"/>
          <w:sz w:val="24"/>
          <w:szCs w:val="24"/>
        </w:rPr>
        <w:t>團體應接受行政院勞工委員會職業訓練局或本局</w:t>
      </w:r>
      <w:r w:rsidRPr="00020D50">
        <w:rPr>
          <w:rFonts w:hAnsi="標楷體" w:hint="eastAsia"/>
          <w:color w:val="000000" w:themeColor="text1"/>
          <w:sz w:val="24"/>
          <w:szCs w:val="24"/>
        </w:rPr>
        <w:t>之考核、評鑑。</w:t>
      </w:r>
    </w:p>
    <w:p w14:paraId="15702C9F" w14:textId="77777777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</w:rPr>
        <w:t>成績</w:t>
      </w:r>
      <w:r w:rsidRPr="00020D50">
        <w:rPr>
          <w:rFonts w:ascii="標楷體" w:eastAsia="標楷體" w:hAnsi="標楷體" w:hint="eastAsia"/>
          <w:color w:val="000000" w:themeColor="text1"/>
        </w:rPr>
        <w:t>考核及管控：</w:t>
      </w:r>
    </w:p>
    <w:p w14:paraId="0B6C8231" w14:textId="0CE12851" w:rsidR="00DF2910" w:rsidRPr="00DF2910" w:rsidRDefault="00224D4A" w:rsidP="00DF2910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2910">
        <w:rPr>
          <w:rFonts w:ascii="標楷體" w:eastAsia="標楷體" w:hAnsi="標楷體" w:hint="eastAsia"/>
          <w:color w:val="000000" w:themeColor="text1"/>
        </w:rPr>
        <w:t>受訓對象參加核心課程之出席率應達</w:t>
      </w:r>
      <w:r w:rsidR="000438D3">
        <w:rPr>
          <w:rFonts w:ascii="標楷體" w:eastAsia="標楷體" w:hAnsi="標楷體" w:hint="eastAsia"/>
          <w:color w:val="000000" w:themeColor="text1"/>
        </w:rPr>
        <w:t>8</w:t>
      </w:r>
      <w:r w:rsidRPr="00DF2910">
        <w:rPr>
          <w:rFonts w:ascii="標楷體" w:eastAsia="標楷體" w:hAnsi="標楷體" w:hint="eastAsia"/>
          <w:color w:val="000000" w:themeColor="text1"/>
        </w:rPr>
        <w:t>0％以上，並完成所有</w:t>
      </w:r>
      <w:r w:rsidR="00CC45E9" w:rsidRPr="00DF2910">
        <w:rPr>
          <w:rFonts w:ascii="標楷體" w:eastAsia="標楷體" w:hAnsi="標楷體" w:hint="eastAsia"/>
          <w:color w:val="000000" w:themeColor="text1"/>
        </w:rPr>
        <w:t>臨床實習課程、實作課程及綜合討論與課程評量者始可參加成績考核。</w:t>
      </w:r>
    </w:p>
    <w:p w14:paraId="5CCB4EA4" w14:textId="64A941EC" w:rsidR="00224D4A" w:rsidRDefault="00CC45E9" w:rsidP="00DF2910">
      <w:pPr>
        <w:pStyle w:val="af0"/>
        <w:numPr>
          <w:ilvl w:val="0"/>
          <w:numId w:val="47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2910">
        <w:rPr>
          <w:rFonts w:ascii="標楷體" w:eastAsia="標楷體" w:hAnsi="標楷體" w:hint="eastAsia"/>
          <w:color w:val="000000" w:themeColor="text1"/>
        </w:rPr>
        <w:t>核心課程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訓練者，應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於線上完成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全數課後測驗，並提供最近六個月內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之線上學習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證明予實習訓練場所，始可參加臨床實習課程；</w:t>
      </w:r>
      <w:proofErr w:type="gramStart"/>
      <w:r w:rsidRPr="00DF2910">
        <w:rPr>
          <w:rFonts w:ascii="標楷體" w:eastAsia="標楷體" w:hAnsi="標楷體" w:hint="eastAsia"/>
          <w:color w:val="000000" w:themeColor="text1"/>
        </w:rPr>
        <w:t>嗣</w:t>
      </w:r>
      <w:proofErr w:type="gramEnd"/>
      <w:r w:rsidRPr="00DF2910">
        <w:rPr>
          <w:rFonts w:ascii="標楷體" w:eastAsia="標楷體" w:hAnsi="標楷體" w:hint="eastAsia"/>
          <w:color w:val="000000" w:themeColor="text1"/>
        </w:rPr>
        <w:t>完成所有臨床實習課程、實作課程及綜合討論與課程評量者，始可參加成績考核</w:t>
      </w:r>
      <w:r w:rsidR="00224D4A" w:rsidRPr="00DF2910">
        <w:rPr>
          <w:rFonts w:ascii="標楷體" w:eastAsia="標楷體" w:hAnsi="標楷體" w:hint="eastAsia"/>
          <w:color w:val="000000" w:themeColor="text1"/>
        </w:rPr>
        <w:t>。</w:t>
      </w:r>
    </w:p>
    <w:p w14:paraId="4C52D6F8" w14:textId="1D1F484E" w:rsidR="000438D3" w:rsidRPr="000438D3" w:rsidRDefault="000438D3" w:rsidP="00DF2910">
      <w:pPr>
        <w:pStyle w:val="af0"/>
        <w:numPr>
          <w:ilvl w:val="0"/>
          <w:numId w:val="47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0438D3">
        <w:rPr>
          <w:rFonts w:ascii="標楷體" w:eastAsia="標楷體" w:hAnsi="標楷體" w:hint="eastAsia"/>
          <w:color w:val="000000" w:themeColor="text1"/>
        </w:rPr>
        <w:t>依照顧服務員訓練實習綜合考核表</w:t>
      </w:r>
      <w:r w:rsidRPr="000438D3">
        <w:rPr>
          <w:rFonts w:ascii="標楷體" w:eastAsia="標楷體" w:hAnsi="標楷體"/>
          <w:color w:val="000000" w:themeColor="text1"/>
        </w:rPr>
        <w:t>(</w:t>
      </w:r>
      <w:r w:rsidRPr="000438D3">
        <w:rPr>
          <w:rFonts w:ascii="標楷體" w:eastAsia="標楷體" w:hAnsi="標楷體" w:hint="eastAsia"/>
          <w:color w:val="000000" w:themeColor="text1"/>
        </w:rPr>
        <w:t>附件</w:t>
      </w:r>
      <w:r w:rsidR="00260117">
        <w:rPr>
          <w:rFonts w:ascii="標楷體" w:eastAsia="標楷體" w:hAnsi="標楷體" w:hint="eastAsia"/>
          <w:color w:val="000000" w:themeColor="text1"/>
        </w:rPr>
        <w:t>2</w:t>
      </w:r>
      <w:r w:rsidRPr="000438D3">
        <w:rPr>
          <w:rFonts w:ascii="標楷體" w:eastAsia="標楷體" w:hAnsi="標楷體"/>
          <w:color w:val="000000" w:themeColor="text1"/>
        </w:rPr>
        <w:t>)</w:t>
      </w:r>
      <w:r w:rsidRPr="000438D3">
        <w:rPr>
          <w:rFonts w:ascii="標楷體" w:eastAsia="標楷體" w:hAnsi="標楷體" w:hint="eastAsia"/>
          <w:color w:val="000000" w:themeColor="text1"/>
        </w:rPr>
        <w:t>之規定，成績考核服務技術占</w:t>
      </w:r>
      <w:r w:rsidRPr="000438D3">
        <w:rPr>
          <w:rFonts w:ascii="標楷體" w:eastAsia="標楷體" w:hAnsi="標楷體"/>
          <w:color w:val="000000" w:themeColor="text1"/>
        </w:rPr>
        <w:t>80%</w:t>
      </w:r>
      <w:r w:rsidRPr="000438D3">
        <w:rPr>
          <w:rFonts w:ascii="標楷體" w:eastAsia="標楷體" w:hAnsi="標楷體" w:hint="eastAsia"/>
          <w:color w:val="000000" w:themeColor="text1"/>
        </w:rPr>
        <w:t>、服務態度倫理占</w:t>
      </w:r>
      <w:r w:rsidRPr="000438D3">
        <w:rPr>
          <w:rFonts w:ascii="標楷體" w:eastAsia="標楷體" w:hAnsi="標楷體"/>
          <w:color w:val="000000" w:themeColor="text1"/>
        </w:rPr>
        <w:t>10%</w:t>
      </w:r>
      <w:r w:rsidRPr="000438D3">
        <w:rPr>
          <w:rFonts w:ascii="標楷體" w:eastAsia="標楷體" w:hAnsi="標楷體" w:hint="eastAsia"/>
          <w:color w:val="000000" w:themeColor="text1"/>
        </w:rPr>
        <w:t>、總評占</w:t>
      </w:r>
      <w:r w:rsidRPr="000438D3">
        <w:rPr>
          <w:rFonts w:ascii="標楷體" w:eastAsia="標楷體" w:hAnsi="標楷體"/>
          <w:color w:val="000000" w:themeColor="text1"/>
        </w:rPr>
        <w:t>10%</w:t>
      </w:r>
      <w:r w:rsidRPr="000438D3">
        <w:rPr>
          <w:rFonts w:ascii="標楷體" w:eastAsia="標楷體" w:hAnsi="標楷體" w:hint="eastAsia"/>
          <w:color w:val="000000" w:themeColor="text1"/>
        </w:rPr>
        <w:t>；及格成績為</w:t>
      </w:r>
      <w:r w:rsidRPr="000438D3">
        <w:rPr>
          <w:rFonts w:ascii="標楷體" w:eastAsia="標楷體" w:hAnsi="標楷體"/>
          <w:color w:val="000000" w:themeColor="text1"/>
        </w:rPr>
        <w:t>80</w:t>
      </w:r>
      <w:r w:rsidRPr="000438D3">
        <w:rPr>
          <w:rFonts w:ascii="標楷體" w:eastAsia="標楷體" w:hAnsi="標楷體" w:hint="eastAsia"/>
          <w:color w:val="000000" w:themeColor="text1"/>
        </w:rPr>
        <w:t>分。</w:t>
      </w:r>
    </w:p>
    <w:p w14:paraId="7E0D377B" w14:textId="2C386B8E" w:rsidR="00224D4A" w:rsidRPr="00340E6F" w:rsidRDefault="00224D4A" w:rsidP="00340E6F">
      <w:pPr>
        <w:numPr>
          <w:ilvl w:val="0"/>
          <w:numId w:val="1"/>
        </w:numPr>
        <w:tabs>
          <w:tab w:val="clear" w:pos="567"/>
          <w:tab w:val="left" w:pos="851"/>
        </w:tabs>
        <w:spacing w:line="400" w:lineRule="exact"/>
        <w:ind w:left="851" w:hanging="851"/>
        <w:rPr>
          <w:rFonts w:ascii="標楷體" w:eastAsia="標楷體" w:hAnsi="標楷體"/>
          <w:color w:val="000000" w:themeColor="text1"/>
        </w:rPr>
      </w:pPr>
      <w:r w:rsidRPr="00340E6F">
        <w:rPr>
          <w:rFonts w:ascii="標楷體" w:eastAsia="標楷體" w:hAnsi="標楷體" w:hint="eastAsia"/>
          <w:color w:val="000000" w:themeColor="text1"/>
        </w:rPr>
        <w:t>結業證明：訓練期滿</w:t>
      </w:r>
      <w:r w:rsidR="00D33F93" w:rsidRPr="00340E6F">
        <w:rPr>
          <w:rFonts w:ascii="標楷體" w:eastAsia="標楷體" w:hAnsi="標楷體" w:hint="eastAsia"/>
          <w:color w:val="000000" w:themeColor="text1"/>
        </w:rPr>
        <w:t>且經考評及格者，訓練之</w:t>
      </w:r>
      <w:r w:rsidRPr="00340E6F">
        <w:rPr>
          <w:rFonts w:ascii="標楷體" w:eastAsia="標楷體" w:hAnsi="標楷體" w:hint="eastAsia"/>
          <w:color w:val="000000" w:themeColor="text1"/>
        </w:rPr>
        <w:t>團體</w:t>
      </w:r>
      <w:r w:rsidR="00340E6F" w:rsidRPr="00340E6F">
        <w:rPr>
          <w:rFonts w:ascii="標楷體" w:eastAsia="標楷體" w:hAnsi="標楷體" w:hint="eastAsia"/>
          <w:color w:val="000000" w:themeColor="text1"/>
        </w:rPr>
        <w:t>須於結訓後1</w:t>
      </w:r>
      <w:r w:rsidR="002E5E59">
        <w:rPr>
          <w:rFonts w:ascii="標楷體" w:eastAsia="標楷體" w:hAnsi="標楷體" w:hint="eastAsia"/>
          <w:color w:val="000000" w:themeColor="text1"/>
        </w:rPr>
        <w:t>4</w:t>
      </w:r>
      <w:r w:rsidR="00340E6F" w:rsidRPr="00340E6F">
        <w:rPr>
          <w:rFonts w:ascii="標楷體" w:eastAsia="標楷體" w:hAnsi="標楷體" w:hint="eastAsia"/>
          <w:color w:val="000000" w:themeColor="text1"/>
        </w:rPr>
        <w:t>日內</w:t>
      </w:r>
      <w:r w:rsidRPr="00340E6F">
        <w:rPr>
          <w:rFonts w:ascii="標楷體" w:eastAsia="標楷體" w:hAnsi="標楷體" w:hint="eastAsia"/>
          <w:color w:val="000000" w:themeColor="text1"/>
        </w:rPr>
        <w:t>將相關資料送</w:t>
      </w:r>
      <w:r w:rsidR="00F613A7" w:rsidRPr="00340E6F">
        <w:rPr>
          <w:rFonts w:ascii="標楷體" w:eastAsia="標楷體" w:hAnsi="標楷體" w:hint="eastAsia"/>
          <w:color w:val="000000" w:themeColor="text1"/>
        </w:rPr>
        <w:t>本局</w:t>
      </w:r>
      <w:r w:rsidRPr="00340E6F">
        <w:rPr>
          <w:rFonts w:ascii="標楷體" w:eastAsia="標楷體" w:hAnsi="標楷體" w:hint="eastAsia"/>
          <w:color w:val="000000" w:themeColor="text1"/>
        </w:rPr>
        <w:t>審核，並於結業證書用印後</w:t>
      </w:r>
      <w:r w:rsidR="002E1CDE">
        <w:rPr>
          <w:rFonts w:ascii="標楷體" w:eastAsia="標楷體" w:hAnsi="標楷體" w:hint="eastAsia"/>
          <w:color w:val="000000" w:themeColor="text1"/>
        </w:rPr>
        <w:t>由</w:t>
      </w:r>
      <w:r w:rsidRPr="00340E6F">
        <w:rPr>
          <w:rFonts w:ascii="標楷體" w:eastAsia="標楷體" w:hAnsi="標楷體" w:hint="eastAsia"/>
          <w:color w:val="000000" w:themeColor="text1"/>
        </w:rPr>
        <w:t>訓練之團體將結業證書轉發</w:t>
      </w:r>
      <w:proofErr w:type="gramStart"/>
      <w:r w:rsidRPr="00340E6F">
        <w:rPr>
          <w:rFonts w:ascii="標楷體" w:eastAsia="標楷體" w:hAnsi="標楷體" w:hint="eastAsia"/>
          <w:color w:val="000000" w:themeColor="text1"/>
        </w:rPr>
        <w:t>予各完訓</w:t>
      </w:r>
      <w:proofErr w:type="gramEnd"/>
      <w:r w:rsidRPr="00340E6F">
        <w:rPr>
          <w:rFonts w:ascii="標楷體" w:eastAsia="標楷體" w:hAnsi="標楷體" w:hint="eastAsia"/>
          <w:color w:val="000000" w:themeColor="text1"/>
        </w:rPr>
        <w:t>學員，未完成訓練者及成績不及格者，</w:t>
      </w:r>
      <w:proofErr w:type="gramStart"/>
      <w:r w:rsidRPr="00340E6F">
        <w:rPr>
          <w:rFonts w:ascii="標楷體" w:eastAsia="標楷體" w:hAnsi="標楷體" w:hint="eastAsia"/>
          <w:color w:val="000000" w:themeColor="text1"/>
        </w:rPr>
        <w:t>不</w:t>
      </w:r>
      <w:proofErr w:type="gramEnd"/>
      <w:r w:rsidRPr="00340E6F">
        <w:rPr>
          <w:rFonts w:ascii="標楷體" w:eastAsia="標楷體" w:hAnsi="標楷體" w:hint="eastAsia"/>
          <w:color w:val="000000" w:themeColor="text1"/>
        </w:rPr>
        <w:t>另發給受訓證明。</w:t>
      </w:r>
    </w:p>
    <w:p w14:paraId="5C165787" w14:textId="77777777" w:rsidR="00224D4A" w:rsidRPr="00020D50" w:rsidRDefault="00DC02DE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訓練之</w:t>
      </w:r>
      <w:r w:rsidR="00224D4A" w:rsidRPr="00020D50">
        <w:rPr>
          <w:rFonts w:ascii="標楷體" w:eastAsia="標楷體" w:hAnsi="標楷體" w:hint="eastAsia"/>
          <w:color w:val="000000" w:themeColor="text1"/>
        </w:rPr>
        <w:t>團體收費標準及退費制度：</w:t>
      </w:r>
    </w:p>
    <w:p w14:paraId="6028BAF8" w14:textId="77777777" w:rsidR="00224D4A" w:rsidRPr="00020D50" w:rsidRDefault="00224D4A" w:rsidP="00896452">
      <w:pPr>
        <w:pStyle w:val="aa"/>
        <w:numPr>
          <w:ilvl w:val="0"/>
          <w:numId w:val="2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訓練之團體與受訓對象為授課教學承攬關係，得向受訓對象依實際課程制訂收費標準，受訓對象自付費用應以該班次平均個人訓練費用（含勞保費）扣除個人補助金額後之數額為限。</w:t>
      </w:r>
    </w:p>
    <w:p w14:paraId="1599AFA3" w14:textId="77777777" w:rsidR="00A97871" w:rsidRPr="00020D50" w:rsidRDefault="00DC02DE" w:rsidP="00896452">
      <w:pPr>
        <w:pStyle w:val="aa"/>
        <w:numPr>
          <w:ilvl w:val="0"/>
          <w:numId w:val="2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訓練之</w:t>
      </w:r>
      <w:r w:rsidR="00A97871" w:rsidRPr="00020D50">
        <w:rPr>
          <w:rFonts w:hAnsi="標楷體" w:hint="eastAsia"/>
          <w:color w:val="000000" w:themeColor="text1"/>
          <w:sz w:val="24"/>
          <w:szCs w:val="24"/>
        </w:rPr>
        <w:t>團體應制訂合理之退費機制，並於收費前以書面主動告知並徵</w:t>
      </w:r>
      <w:proofErr w:type="gramStart"/>
      <w:r w:rsidR="00A97871" w:rsidRPr="00020D50">
        <w:rPr>
          <w:rFonts w:hAnsi="標楷體" w:hint="eastAsia"/>
          <w:color w:val="000000" w:themeColor="text1"/>
          <w:sz w:val="24"/>
          <w:szCs w:val="24"/>
        </w:rPr>
        <w:t>得參訓學員</w:t>
      </w:r>
      <w:proofErr w:type="gramEnd"/>
      <w:r w:rsidR="00A97871" w:rsidRPr="00020D50">
        <w:rPr>
          <w:rFonts w:hAnsi="標楷體" w:hint="eastAsia"/>
          <w:color w:val="000000" w:themeColor="text1"/>
          <w:sz w:val="24"/>
          <w:szCs w:val="24"/>
        </w:rPr>
        <w:t>同意。</w:t>
      </w:r>
    </w:p>
    <w:p w14:paraId="43F3B723" w14:textId="77777777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經費來源：</w:t>
      </w:r>
    </w:p>
    <w:p w14:paraId="77C59905" w14:textId="77777777" w:rsidR="00224D4A" w:rsidRPr="00020D50" w:rsidRDefault="00224D4A" w:rsidP="00896452">
      <w:pPr>
        <w:pStyle w:val="aa"/>
        <w:numPr>
          <w:ilvl w:val="0"/>
          <w:numId w:val="3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學員自付費用。</w:t>
      </w:r>
    </w:p>
    <w:p w14:paraId="728C56D0" w14:textId="77777777" w:rsidR="00224D4A" w:rsidRPr="00020D50" w:rsidRDefault="00224D4A" w:rsidP="00896452">
      <w:pPr>
        <w:pStyle w:val="aa"/>
        <w:numPr>
          <w:ilvl w:val="0"/>
          <w:numId w:val="3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辦理之團體自籌。</w:t>
      </w:r>
    </w:p>
    <w:p w14:paraId="3F1FCC1F" w14:textId="0B1B5F45" w:rsidR="00224D4A" w:rsidRPr="002E1CDE" w:rsidRDefault="00DC02DE" w:rsidP="002E1CDE">
      <w:pPr>
        <w:numPr>
          <w:ilvl w:val="0"/>
          <w:numId w:val="1"/>
        </w:numPr>
        <w:tabs>
          <w:tab w:val="clear" w:pos="567"/>
          <w:tab w:val="num" w:pos="851"/>
        </w:tabs>
        <w:spacing w:line="400" w:lineRule="exact"/>
        <w:ind w:left="851" w:hanging="851"/>
        <w:rPr>
          <w:rFonts w:ascii="標楷體" w:eastAsia="標楷體" w:hAnsi="標楷體"/>
          <w:color w:val="000000" w:themeColor="text1"/>
        </w:rPr>
      </w:pPr>
      <w:r w:rsidRPr="002E1CDE">
        <w:rPr>
          <w:rFonts w:ascii="標楷體" w:eastAsia="標楷體" w:hAnsi="標楷體" w:hint="eastAsia"/>
          <w:color w:val="000000" w:themeColor="text1"/>
        </w:rPr>
        <w:t>前項符合資格之</w:t>
      </w:r>
      <w:r w:rsidR="00224D4A" w:rsidRPr="002E1CDE">
        <w:rPr>
          <w:rFonts w:ascii="標楷體" w:eastAsia="標楷體" w:hAnsi="標楷體" w:hint="eastAsia"/>
          <w:color w:val="000000" w:themeColor="text1"/>
        </w:rPr>
        <w:t>團體應備齊下列文件，裝訂成冊分別密封，於公告期限內寄送本</w:t>
      </w:r>
      <w:r w:rsidR="00B22E54" w:rsidRPr="002E1CDE">
        <w:rPr>
          <w:rFonts w:ascii="標楷體" w:eastAsia="標楷體" w:hAnsi="標楷體" w:hint="eastAsia"/>
          <w:color w:val="000000" w:themeColor="text1"/>
        </w:rPr>
        <w:t>局</w:t>
      </w:r>
      <w:r w:rsidR="00F102DE">
        <w:rPr>
          <w:rFonts w:ascii="標楷體" w:eastAsia="標楷體" w:hAnsi="標楷體" w:hint="eastAsia"/>
          <w:color w:val="000000" w:themeColor="text1"/>
        </w:rPr>
        <w:t>並提供電子檔</w:t>
      </w:r>
      <w:r w:rsidR="00224D4A" w:rsidRPr="002E1CDE">
        <w:rPr>
          <w:rFonts w:ascii="標楷體" w:eastAsia="標楷體" w:hAnsi="標楷體" w:hint="eastAsia"/>
          <w:color w:val="000000" w:themeColor="text1"/>
        </w:rPr>
        <w:t>：</w:t>
      </w:r>
      <w:r w:rsidR="008B15F8" w:rsidRPr="002E1CDE">
        <w:rPr>
          <w:rFonts w:ascii="標楷體" w:eastAsia="標楷體" w:hAnsi="標楷體"/>
          <w:color w:val="000000" w:themeColor="text1"/>
        </w:rPr>
        <w:t xml:space="preserve"> </w:t>
      </w:r>
    </w:p>
    <w:p w14:paraId="41E69B53" w14:textId="3D7A26D0" w:rsidR="00D85DED" w:rsidRPr="00020D50" w:rsidRDefault="00224D4A" w:rsidP="00896452">
      <w:pPr>
        <w:pStyle w:val="aa"/>
        <w:numPr>
          <w:ilvl w:val="0"/>
          <w:numId w:val="4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lastRenderedPageBreak/>
        <w:t>計畫書：（應載明下列事項，並以A4紙張單面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繕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打，至多30頁</w:t>
      </w:r>
      <w:r w:rsidR="008B09BF" w:rsidRPr="00020D50">
        <w:rPr>
          <w:rFonts w:hAnsi="標楷體" w:hint="eastAsia"/>
          <w:color w:val="000000" w:themeColor="text1"/>
          <w:sz w:val="24"/>
          <w:szCs w:val="24"/>
        </w:rPr>
        <w:t>，一式</w:t>
      </w:r>
      <w:r w:rsidR="002E1CDE">
        <w:rPr>
          <w:rFonts w:hAnsi="標楷體" w:hint="eastAsia"/>
          <w:color w:val="000000" w:themeColor="text1"/>
          <w:sz w:val="24"/>
          <w:szCs w:val="24"/>
          <w:u w:val="single"/>
        </w:rPr>
        <w:t>6</w:t>
      </w:r>
      <w:r w:rsidR="008B09BF" w:rsidRPr="00020D50">
        <w:rPr>
          <w:rFonts w:hAnsi="標楷體" w:hint="eastAsia"/>
          <w:color w:val="000000" w:themeColor="text1"/>
          <w:sz w:val="24"/>
          <w:szCs w:val="24"/>
        </w:rPr>
        <w:t>份</w:t>
      </w:r>
      <w:r w:rsidRPr="00020D50">
        <w:rPr>
          <w:rFonts w:hAnsi="標楷體" w:hint="eastAsia"/>
          <w:color w:val="000000" w:themeColor="text1"/>
          <w:sz w:val="24"/>
          <w:szCs w:val="24"/>
        </w:rPr>
        <w:t>）</w:t>
      </w:r>
    </w:p>
    <w:p w14:paraId="46E1A5BB" w14:textId="0FF9F4DE" w:rsidR="00224D4A" w:rsidRPr="00020D50" w:rsidRDefault="00224D4A" w:rsidP="00896452">
      <w:pPr>
        <w:pStyle w:val="aa"/>
        <w:numPr>
          <w:ilvl w:val="0"/>
          <w:numId w:val="5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計畫</w:t>
      </w:r>
      <w:r w:rsidR="009D3601">
        <w:rPr>
          <w:rFonts w:hAnsi="標楷體" w:hint="eastAsia"/>
          <w:color w:val="000000" w:themeColor="text1"/>
          <w:sz w:val="24"/>
          <w:szCs w:val="24"/>
        </w:rPr>
        <w:t>、單位基本資料:</w:t>
      </w:r>
    </w:p>
    <w:p w14:paraId="612D83B7" w14:textId="43B04CF1" w:rsidR="00224D4A" w:rsidRPr="00020D50" w:rsidRDefault="00F96DA5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單位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名稱（全銜）。</w:t>
      </w:r>
    </w:p>
    <w:p w14:paraId="2A22EB08" w14:textId="5C28A71C" w:rsidR="00224D4A" w:rsidRPr="00020D50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立案字號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89F6CCC" w14:textId="3BA88AEA" w:rsidR="00224D4A" w:rsidRPr="00020D50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統一編號。</w:t>
      </w:r>
    </w:p>
    <w:p w14:paraId="371D8E40" w14:textId="1E9FCD31" w:rsidR="00224D4A" w:rsidRDefault="00224D4A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負責人姓名</w:t>
      </w:r>
      <w:r w:rsidR="00C326FB">
        <w:rPr>
          <w:rFonts w:hAnsi="標楷體" w:hint="eastAsia"/>
          <w:color w:val="000000" w:themeColor="text1"/>
          <w:sz w:val="24"/>
          <w:szCs w:val="24"/>
        </w:rPr>
        <w:t>及聯絡方式</w:t>
      </w:r>
      <w:r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738F997A" w14:textId="3F356DE5" w:rsidR="00C326FB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登記地址</w:t>
      </w:r>
    </w:p>
    <w:p w14:paraId="7FC5B6D7" w14:textId="588F9CCA" w:rsidR="00C326FB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授課地址</w:t>
      </w:r>
    </w:p>
    <w:p w14:paraId="187EE2E7" w14:textId="5F041C89" w:rsidR="00C326FB" w:rsidRDefault="00C326FB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實習地址</w:t>
      </w:r>
    </w:p>
    <w:p w14:paraId="3BC7A00B" w14:textId="730A536A" w:rsidR="000417D1" w:rsidRDefault="000417D1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計畫承辦人、聯絡電話及電子信箱</w:t>
      </w:r>
    </w:p>
    <w:p w14:paraId="6E2EF39B" w14:textId="3BE425BF" w:rsidR="00CB4FD7" w:rsidRPr="00020D50" w:rsidRDefault="009D3601" w:rsidP="00896452">
      <w:pPr>
        <w:pStyle w:val="aa"/>
        <w:numPr>
          <w:ilvl w:val="0"/>
          <w:numId w:val="6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proofErr w:type="gramStart"/>
      <w:r>
        <w:rPr>
          <w:rFonts w:hAnsi="標楷體" w:hint="eastAsia"/>
          <w:color w:val="000000" w:themeColor="text1"/>
          <w:sz w:val="24"/>
          <w:szCs w:val="24"/>
        </w:rPr>
        <w:t>辦訓資格</w:t>
      </w:r>
      <w:proofErr w:type="gramEnd"/>
      <w:r>
        <w:rPr>
          <w:rFonts w:hAnsi="標楷體" w:hint="eastAsia"/>
          <w:color w:val="000000" w:themeColor="text1"/>
          <w:sz w:val="24"/>
          <w:szCs w:val="24"/>
        </w:rPr>
        <w:t>類別</w:t>
      </w:r>
    </w:p>
    <w:p w14:paraId="03E6F350" w14:textId="77777777" w:rsidR="00224D4A" w:rsidRPr="00020D50" w:rsidRDefault="00224D4A" w:rsidP="00C51F9E">
      <w:pPr>
        <w:pStyle w:val="aa"/>
        <w:numPr>
          <w:ilvl w:val="0"/>
          <w:numId w:val="6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組織與人力（包括組織結構圖、人力配置、職稱、資格經歷）。</w:t>
      </w:r>
    </w:p>
    <w:p w14:paraId="229F6A13" w14:textId="77777777" w:rsidR="00874289" w:rsidRPr="00020D50" w:rsidRDefault="00224D4A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辦理目的。</w:t>
      </w:r>
    </w:p>
    <w:p w14:paraId="58B52096" w14:textId="26AA9310" w:rsidR="00224D4A" w:rsidRPr="00020D50" w:rsidRDefault="00F96DA5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課程安排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（期程</w:t>
      </w:r>
      <w:r>
        <w:rPr>
          <w:rFonts w:hAnsi="標楷體" w:hint="eastAsia"/>
          <w:color w:val="000000" w:themeColor="text1"/>
          <w:sz w:val="24"/>
          <w:szCs w:val="24"/>
        </w:rPr>
        <w:t>、班數、人數、招生對象</w:t>
      </w:r>
      <w:r w:rsidR="00932EDD">
        <w:rPr>
          <w:rFonts w:hAnsi="標楷體" w:hint="eastAsia"/>
          <w:color w:val="000000" w:themeColor="text1"/>
          <w:sz w:val="24"/>
          <w:szCs w:val="24"/>
        </w:rPr>
        <w:t>、報名方式</w:t>
      </w:r>
      <w:r>
        <w:rPr>
          <w:rFonts w:hAnsi="標楷體" w:hint="eastAsia"/>
          <w:color w:val="000000" w:themeColor="text1"/>
          <w:sz w:val="24"/>
          <w:szCs w:val="24"/>
        </w:rPr>
        <w:t>等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）。</w:t>
      </w:r>
    </w:p>
    <w:p w14:paraId="73CFF776" w14:textId="3E7DD05F" w:rsidR="00224D4A" w:rsidRPr="00F96DA5" w:rsidRDefault="00224D4A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 w:rsidRPr="00F96DA5">
        <w:rPr>
          <w:rFonts w:hAnsi="標楷體" w:hint="eastAsia"/>
          <w:color w:val="000000" w:themeColor="text1"/>
          <w:sz w:val="24"/>
          <w:szCs w:val="24"/>
        </w:rPr>
        <w:t>辦理地點（上課及實習地點</w:t>
      </w:r>
      <w:r w:rsidR="00372037">
        <w:rPr>
          <w:rFonts w:hAnsi="標楷體" w:hint="eastAsia"/>
          <w:color w:val="000000" w:themeColor="text1"/>
          <w:sz w:val="24"/>
          <w:szCs w:val="24"/>
        </w:rPr>
        <w:t>資料表</w:t>
      </w:r>
      <w:r w:rsidRPr="00F96DA5">
        <w:rPr>
          <w:rFonts w:hAnsi="標楷體" w:hint="eastAsia"/>
          <w:color w:val="000000" w:themeColor="text1"/>
          <w:sz w:val="24"/>
          <w:szCs w:val="24"/>
        </w:rPr>
        <w:t>、最近2年公共安全消防檢查記錄等相關文件</w:t>
      </w:r>
      <w:r w:rsidR="00F96DA5" w:rsidRPr="00F96DA5">
        <w:rPr>
          <w:rFonts w:hAnsi="標楷體" w:hint="eastAsia"/>
          <w:color w:val="000000" w:themeColor="text1"/>
          <w:sz w:val="24"/>
          <w:szCs w:val="24"/>
        </w:rPr>
        <w:t>、使用、租借合約書</w:t>
      </w:r>
      <w:r w:rsidRPr="00F96DA5">
        <w:rPr>
          <w:rFonts w:hAnsi="標楷體" w:hint="eastAsia"/>
          <w:color w:val="000000" w:themeColor="text1"/>
          <w:sz w:val="24"/>
          <w:szCs w:val="24"/>
        </w:rPr>
        <w:t>）。</w:t>
      </w:r>
    </w:p>
    <w:p w14:paraId="0C556CC5" w14:textId="77777777" w:rsidR="00224D4A" w:rsidRPr="00020D50" w:rsidRDefault="00224D4A" w:rsidP="00896452">
      <w:pPr>
        <w:pStyle w:val="aa"/>
        <w:numPr>
          <w:ilvl w:val="0"/>
          <w:numId w:val="5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師資配置（師資名冊、現職、學經歷及授課名稱）。</w:t>
      </w:r>
    </w:p>
    <w:p w14:paraId="788E0F24" w14:textId="7F316FC9" w:rsidR="00224D4A" w:rsidRPr="00020D50" w:rsidRDefault="00E5221E" w:rsidP="00F83508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6</w:t>
      </w:r>
      <w:r w:rsidR="00F83508" w:rsidRPr="00020D50"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財務分析（經費概算、收費標準、退費制度及財力自足證明）。</w:t>
      </w:r>
    </w:p>
    <w:p w14:paraId="7CE7BEE0" w14:textId="101C7D00" w:rsidR="00224D4A" w:rsidRPr="00020D50" w:rsidRDefault="00E5221E" w:rsidP="00F83508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7</w:t>
      </w:r>
      <w:r w:rsidR="00F83508" w:rsidRPr="00020D50">
        <w:rPr>
          <w:rFonts w:hAnsi="標楷體" w:hint="eastAsia"/>
          <w:color w:val="000000" w:themeColor="text1"/>
          <w:sz w:val="24"/>
          <w:szCs w:val="24"/>
        </w:rPr>
        <w:t>、</w:t>
      </w:r>
      <w:r>
        <w:rPr>
          <w:rFonts w:hAnsi="標楷體" w:hint="eastAsia"/>
          <w:color w:val="000000" w:themeColor="text1"/>
          <w:sz w:val="24"/>
          <w:szCs w:val="24"/>
        </w:rPr>
        <w:t>品質管理及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受訓對象權利維護事項（</w:t>
      </w:r>
      <w:r>
        <w:rPr>
          <w:rFonts w:hAnsi="標楷體" w:hint="eastAsia"/>
          <w:color w:val="000000" w:themeColor="text1"/>
          <w:sz w:val="24"/>
          <w:szCs w:val="24"/>
        </w:rPr>
        <w:t>品質管理計畫、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申訴處理及權利義務關係等）。</w:t>
      </w:r>
    </w:p>
    <w:p w14:paraId="61929FAB" w14:textId="5719A9E8" w:rsidR="00262578" w:rsidRPr="00020D50" w:rsidRDefault="00E5221E" w:rsidP="00F83508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bookmarkStart w:id="1" w:name="_Hlk122012243"/>
      <w:r>
        <w:rPr>
          <w:rFonts w:hAnsi="標楷體" w:hint="eastAsia"/>
          <w:color w:val="000000" w:themeColor="text1"/>
          <w:sz w:val="24"/>
          <w:szCs w:val="24"/>
        </w:rPr>
        <w:t>8</w:t>
      </w:r>
      <w:r w:rsidR="00F83508" w:rsidRPr="00020D50"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預期效益及</w:t>
      </w:r>
      <w:r>
        <w:rPr>
          <w:rFonts w:hAnsi="標楷體" w:hint="eastAsia"/>
          <w:color w:val="000000" w:themeColor="text1"/>
          <w:sz w:val="24"/>
          <w:szCs w:val="24"/>
        </w:rPr>
        <w:t>輔導就業機制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bookmarkEnd w:id="1"/>
    <w:p w14:paraId="51044C8B" w14:textId="3FE2A84C" w:rsidR="00B80630" w:rsidRPr="00020D50" w:rsidRDefault="00E5221E" w:rsidP="00B80630">
      <w:pPr>
        <w:pStyle w:val="aa"/>
        <w:ind w:left="797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9</w:t>
      </w:r>
      <w:r w:rsidR="009B2997" w:rsidRPr="00020D50">
        <w:rPr>
          <w:rFonts w:hAnsi="標楷體" w:hint="eastAsia"/>
          <w:color w:val="000000" w:themeColor="text1"/>
          <w:sz w:val="24"/>
          <w:szCs w:val="24"/>
        </w:rPr>
        <w:t>、</w:t>
      </w:r>
      <w:bookmarkStart w:id="2" w:name="_Hlk122012259"/>
      <w:r w:rsidR="00262578" w:rsidRPr="00020D50">
        <w:rPr>
          <w:rFonts w:hAnsi="標楷體" w:hint="eastAsia"/>
          <w:color w:val="000000" w:themeColor="text1"/>
          <w:sz w:val="24"/>
          <w:szCs w:val="24"/>
        </w:rPr>
        <w:t>最近2年之績效說明</w:t>
      </w:r>
      <w:bookmarkEnd w:id="2"/>
      <w:r w:rsidR="00262578"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05C00A4A" w14:textId="1D2CE012" w:rsidR="00224D4A" w:rsidRPr="00372BDB" w:rsidRDefault="00372BDB" w:rsidP="004336AF">
      <w:pPr>
        <w:pStyle w:val="aa"/>
        <w:numPr>
          <w:ilvl w:val="0"/>
          <w:numId w:val="4"/>
        </w:numPr>
        <w:rPr>
          <w:rFonts w:hAnsi="標楷體"/>
          <w:color w:val="000000" w:themeColor="text1"/>
          <w:sz w:val="24"/>
          <w:szCs w:val="24"/>
        </w:rPr>
      </w:pPr>
      <w:r w:rsidRPr="00372BDB">
        <w:rPr>
          <w:rFonts w:hAnsi="標楷體" w:hint="eastAsia"/>
          <w:color w:val="000000" w:themeColor="text1"/>
          <w:sz w:val="24"/>
          <w:szCs w:val="24"/>
        </w:rPr>
        <w:t>相關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資格</w:t>
      </w:r>
      <w:r w:rsidRPr="00372BDB">
        <w:rPr>
          <w:rFonts w:hAnsi="標楷體" w:hint="eastAsia"/>
          <w:color w:val="000000" w:themeColor="text1"/>
          <w:sz w:val="24"/>
          <w:szCs w:val="24"/>
        </w:rPr>
        <w:t>證明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 xml:space="preserve">文件： </w:t>
      </w:r>
      <w:r w:rsidRPr="00372BDB">
        <w:rPr>
          <w:rFonts w:hAnsi="標楷體" w:hint="eastAsia"/>
          <w:color w:val="000000" w:themeColor="text1"/>
          <w:sz w:val="24"/>
          <w:szCs w:val="24"/>
        </w:rPr>
        <w:t>(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立案資料</w:t>
      </w:r>
      <w:r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法人登記書影本</w:t>
      </w:r>
      <w:r>
        <w:rPr>
          <w:rFonts w:hAnsi="標楷體" w:hint="eastAsia"/>
          <w:color w:val="000000" w:themeColor="text1"/>
          <w:sz w:val="24"/>
          <w:szCs w:val="24"/>
        </w:rPr>
        <w:t>、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捐助章程或組織</w:t>
      </w:r>
      <w:r>
        <w:rPr>
          <w:rFonts w:hAnsi="標楷體" w:hint="eastAsia"/>
          <w:color w:val="000000" w:themeColor="text1"/>
          <w:sz w:val="24"/>
          <w:szCs w:val="24"/>
        </w:rPr>
        <w:t>章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程</w:t>
      </w:r>
      <w:r>
        <w:rPr>
          <w:rFonts w:hAnsi="標楷體" w:hint="eastAsia"/>
          <w:color w:val="000000" w:themeColor="text1"/>
          <w:sz w:val="24"/>
          <w:szCs w:val="24"/>
        </w:rPr>
        <w:t>、會議記錄、財務報表</w:t>
      </w:r>
      <w:r w:rsidR="00224D4A" w:rsidRPr="00372BDB">
        <w:rPr>
          <w:rFonts w:hAnsi="標楷體" w:hint="eastAsia"/>
          <w:color w:val="000000" w:themeColor="text1"/>
          <w:sz w:val="24"/>
          <w:szCs w:val="24"/>
        </w:rPr>
        <w:t>等</w:t>
      </w:r>
      <w:proofErr w:type="gramStart"/>
      <w:r w:rsidR="00224D4A" w:rsidRPr="00372BDB">
        <w:rPr>
          <w:rFonts w:hAnsi="標楷體" w:hint="eastAsia"/>
          <w:color w:val="000000" w:themeColor="text1"/>
          <w:sz w:val="24"/>
          <w:szCs w:val="24"/>
        </w:rPr>
        <w:t>）</w:t>
      </w:r>
      <w:proofErr w:type="gramEnd"/>
      <w:r w:rsidR="00224D4A" w:rsidRPr="00372BDB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3357694A" w14:textId="1492A2A6" w:rsidR="00224D4A" w:rsidRPr="00020D50" w:rsidRDefault="00224D4A" w:rsidP="004336AF">
      <w:pPr>
        <w:pStyle w:val="aa"/>
        <w:spacing w:line="420" w:lineRule="exact"/>
        <w:ind w:left="1157"/>
        <w:rPr>
          <w:rFonts w:hAnsi="標楷體"/>
          <w:color w:val="000000" w:themeColor="text1"/>
          <w:sz w:val="24"/>
          <w:szCs w:val="24"/>
        </w:rPr>
      </w:pPr>
    </w:p>
    <w:p w14:paraId="3B6EFC66" w14:textId="77777777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甄選步驟：</w:t>
      </w:r>
    </w:p>
    <w:p w14:paraId="2BD59798" w14:textId="77777777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第1階段：資格審查。資格審查合格者可參與甄選，資格證件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不齊者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，得通知其限期補正，逾期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不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補正或</w:t>
      </w:r>
      <w:proofErr w:type="gramStart"/>
      <w:r w:rsidRPr="00020D50">
        <w:rPr>
          <w:rFonts w:hAnsi="標楷體" w:hint="eastAsia"/>
          <w:color w:val="000000" w:themeColor="text1"/>
          <w:sz w:val="24"/>
          <w:szCs w:val="24"/>
        </w:rPr>
        <w:t>或</w:t>
      </w:r>
      <w:proofErr w:type="gramEnd"/>
      <w:r w:rsidRPr="00020D50">
        <w:rPr>
          <w:rFonts w:hAnsi="標楷體" w:hint="eastAsia"/>
          <w:color w:val="000000" w:themeColor="text1"/>
          <w:sz w:val="24"/>
          <w:szCs w:val="24"/>
        </w:rPr>
        <w:t>補正不全者，視同資格不符，不得參加甄選。</w:t>
      </w:r>
    </w:p>
    <w:p w14:paraId="3C256116" w14:textId="77777777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第2階段：甄選</w:t>
      </w:r>
    </w:p>
    <w:p w14:paraId="010A4BAF" w14:textId="77777777" w:rsidR="00224D4A" w:rsidRPr="00020D50" w:rsidRDefault="00224D4A" w:rsidP="00896452">
      <w:pPr>
        <w:pStyle w:val="aa"/>
        <w:numPr>
          <w:ilvl w:val="0"/>
          <w:numId w:val="10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召開甄選會議，由甄選委員會審查服務計畫書，並由參加甄選團體各簡報10分鐘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，問</w:t>
      </w:r>
      <w:r w:rsidR="00725177">
        <w:rPr>
          <w:rFonts w:hAnsi="標楷體" w:hint="eastAsia"/>
          <w:color w:val="000000" w:themeColor="text1"/>
          <w:sz w:val="24"/>
          <w:szCs w:val="24"/>
        </w:rPr>
        <w:t>答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2</w:t>
      </w:r>
      <w:r w:rsidR="00E54F67" w:rsidRPr="00020D50">
        <w:rPr>
          <w:rFonts w:hAnsi="標楷體"/>
          <w:color w:val="000000" w:themeColor="text1"/>
          <w:sz w:val="24"/>
          <w:szCs w:val="24"/>
        </w:rPr>
        <w:t>0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分鐘(提問1</w:t>
      </w:r>
      <w:r w:rsidR="00E54F67" w:rsidRPr="00020D50">
        <w:rPr>
          <w:rFonts w:hAnsi="標楷體"/>
          <w:color w:val="000000" w:themeColor="text1"/>
          <w:sz w:val="24"/>
          <w:szCs w:val="24"/>
        </w:rPr>
        <w:t>0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分鐘、回答1</w:t>
      </w:r>
      <w:r w:rsidR="00E54F67" w:rsidRPr="00020D50">
        <w:rPr>
          <w:rFonts w:hAnsi="標楷體"/>
          <w:color w:val="000000" w:themeColor="text1"/>
          <w:sz w:val="24"/>
          <w:szCs w:val="24"/>
        </w:rPr>
        <w:t>0</w:t>
      </w:r>
      <w:r w:rsidR="00E54F67" w:rsidRPr="00020D50">
        <w:rPr>
          <w:rFonts w:hAnsi="標楷體" w:hint="eastAsia"/>
          <w:color w:val="000000" w:themeColor="text1"/>
          <w:sz w:val="24"/>
          <w:szCs w:val="24"/>
        </w:rPr>
        <w:t>分鐘</w:t>
      </w:r>
      <w:r w:rsidR="00E54F67" w:rsidRPr="00020D50">
        <w:rPr>
          <w:rFonts w:hAnsi="標楷體"/>
          <w:color w:val="000000" w:themeColor="text1"/>
          <w:sz w:val="24"/>
          <w:szCs w:val="24"/>
        </w:rPr>
        <w:t>)</w:t>
      </w:r>
      <w:r w:rsidRPr="00020D50">
        <w:rPr>
          <w:rFonts w:hAnsi="標楷體" w:hint="eastAsia"/>
          <w:color w:val="000000" w:themeColor="text1"/>
          <w:sz w:val="24"/>
          <w:szCs w:val="24"/>
        </w:rPr>
        <w:t>評審分數達80分以上始符合資格。</w:t>
      </w:r>
    </w:p>
    <w:p w14:paraId="03061F04" w14:textId="77777777" w:rsidR="00224D4A" w:rsidRPr="00020D50" w:rsidRDefault="00224D4A" w:rsidP="00896452">
      <w:pPr>
        <w:pStyle w:val="aa"/>
        <w:numPr>
          <w:ilvl w:val="0"/>
          <w:numId w:val="10"/>
        </w:numPr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甄選基準：</w:t>
      </w:r>
    </w:p>
    <w:p w14:paraId="1CE096E7" w14:textId="77777777" w:rsidR="00DB1356" w:rsidRPr="00020D50" w:rsidRDefault="00DB1356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組織和財務健全性（10％）。</w:t>
      </w:r>
    </w:p>
    <w:p w14:paraId="6F09CE9A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師資（30％）。</w:t>
      </w:r>
    </w:p>
    <w:p w14:paraId="6647E1B7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lastRenderedPageBreak/>
        <w:t>課程安排和計畫</w:t>
      </w:r>
      <w:r w:rsidR="00F073D5">
        <w:rPr>
          <w:rFonts w:hAnsi="標楷體" w:hint="eastAsia"/>
          <w:color w:val="000000" w:themeColor="text1"/>
          <w:sz w:val="24"/>
          <w:szCs w:val="24"/>
        </w:rPr>
        <w:t>之</w:t>
      </w:r>
      <w:r w:rsidR="009C6FB2">
        <w:rPr>
          <w:rFonts w:hAnsi="標楷體" w:hint="eastAsia"/>
          <w:color w:val="000000" w:themeColor="text1"/>
          <w:sz w:val="24"/>
          <w:szCs w:val="24"/>
        </w:rPr>
        <w:t>妥適性</w:t>
      </w:r>
      <w:r w:rsidRPr="00020D50">
        <w:rPr>
          <w:rFonts w:hAnsi="標楷體" w:hint="eastAsia"/>
          <w:color w:val="000000" w:themeColor="text1"/>
          <w:sz w:val="24"/>
          <w:szCs w:val="24"/>
        </w:rPr>
        <w:t>（20％）。</w:t>
      </w:r>
    </w:p>
    <w:p w14:paraId="6EAB2423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培訓地點及設備（10％）</w:t>
      </w:r>
    </w:p>
    <w:p w14:paraId="369639D1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行政管理及品質控管（10％）</w:t>
      </w:r>
    </w:p>
    <w:p w14:paraId="3C34DE5E" w14:textId="77777777" w:rsidR="00224D4A" w:rsidRPr="00020D50" w:rsidRDefault="00224D4A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受訓對象權利維護（10％）。</w:t>
      </w:r>
    </w:p>
    <w:p w14:paraId="53439503" w14:textId="77777777" w:rsidR="00224D4A" w:rsidRPr="00020D50" w:rsidRDefault="009C6FB2" w:rsidP="00896452">
      <w:pPr>
        <w:pStyle w:val="aa"/>
        <w:numPr>
          <w:ilvl w:val="0"/>
          <w:numId w:val="9"/>
        </w:numPr>
        <w:tabs>
          <w:tab w:val="clear" w:pos="6943"/>
          <w:tab w:val="left" w:pos="1701"/>
        </w:tabs>
        <w:spacing w:line="420" w:lineRule="exact"/>
        <w:rPr>
          <w:rFonts w:hAnsi="標楷體"/>
          <w:color w:val="000000" w:themeColor="text1"/>
          <w:sz w:val="24"/>
          <w:szCs w:val="24"/>
        </w:rPr>
      </w:pPr>
      <w:r>
        <w:rPr>
          <w:rFonts w:hAnsi="標楷體" w:hint="eastAsia"/>
          <w:color w:val="000000" w:themeColor="text1"/>
          <w:sz w:val="24"/>
          <w:szCs w:val="24"/>
        </w:rPr>
        <w:t>其他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，如能配合本市長期照</w:t>
      </w:r>
      <w:r>
        <w:rPr>
          <w:rFonts w:hAnsi="標楷體" w:hint="eastAsia"/>
          <w:color w:val="000000" w:themeColor="text1"/>
          <w:sz w:val="24"/>
          <w:szCs w:val="24"/>
        </w:rPr>
        <w:t>顧</w:t>
      </w:r>
      <w:r w:rsidR="00224D4A" w:rsidRPr="00020D50">
        <w:rPr>
          <w:rFonts w:hAnsi="標楷體" w:hint="eastAsia"/>
          <w:color w:val="000000" w:themeColor="text1"/>
          <w:sz w:val="24"/>
          <w:szCs w:val="24"/>
        </w:rPr>
        <w:t>體系，推</w:t>
      </w:r>
      <w:proofErr w:type="gramStart"/>
      <w:r w:rsidR="00224D4A" w:rsidRPr="00020D50">
        <w:rPr>
          <w:rFonts w:hAnsi="標楷體" w:hint="eastAsia"/>
          <w:color w:val="000000" w:themeColor="text1"/>
          <w:sz w:val="24"/>
          <w:szCs w:val="24"/>
        </w:rPr>
        <w:t>介</w:t>
      </w:r>
      <w:proofErr w:type="gramEnd"/>
      <w:r w:rsidR="00224D4A" w:rsidRPr="00020D50">
        <w:rPr>
          <w:rFonts w:hAnsi="標楷體" w:hint="eastAsia"/>
          <w:color w:val="000000" w:themeColor="text1"/>
          <w:sz w:val="24"/>
          <w:szCs w:val="24"/>
        </w:rPr>
        <w:t>受訓學員從事居家服務、社區式服務等（10％）。</w:t>
      </w:r>
    </w:p>
    <w:p w14:paraId="62B87E43" w14:textId="77777777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第三階段：入選之團體數達2單位以上，由本</w:t>
      </w:r>
      <w:r w:rsidR="008650A0" w:rsidRPr="00020D50">
        <w:rPr>
          <w:rFonts w:hAnsi="標楷體" w:hint="eastAsia"/>
          <w:color w:val="000000" w:themeColor="text1"/>
          <w:sz w:val="24"/>
          <w:szCs w:val="24"/>
        </w:rPr>
        <w:t>局</w:t>
      </w:r>
      <w:r w:rsidR="00037E59" w:rsidRPr="00020D50">
        <w:rPr>
          <w:rFonts w:hAnsi="標楷體" w:hint="eastAsia"/>
          <w:color w:val="000000" w:themeColor="text1"/>
          <w:sz w:val="24"/>
          <w:szCs w:val="24"/>
        </w:rPr>
        <w:t>協調</w:t>
      </w:r>
      <w:r w:rsidRPr="00020D50">
        <w:rPr>
          <w:rFonts w:hAnsi="標楷體" w:hint="eastAsia"/>
          <w:color w:val="000000" w:themeColor="text1"/>
          <w:sz w:val="24"/>
          <w:szCs w:val="24"/>
        </w:rPr>
        <w:t>入選團體訓練班次及地點協調，決定各團體辦理的班次及核心課程開辦地點。</w:t>
      </w:r>
    </w:p>
    <w:p w14:paraId="5AD0B8F0" w14:textId="4414E941" w:rsidR="00224D4A" w:rsidRPr="00020D50" w:rsidRDefault="00224D4A" w:rsidP="00896452">
      <w:pPr>
        <w:pStyle w:val="aa"/>
        <w:numPr>
          <w:ilvl w:val="0"/>
          <w:numId w:val="8"/>
        </w:numPr>
        <w:rPr>
          <w:rFonts w:hAnsi="標楷體"/>
          <w:color w:val="000000" w:themeColor="text1"/>
          <w:sz w:val="24"/>
          <w:szCs w:val="24"/>
        </w:rPr>
      </w:pPr>
      <w:r w:rsidRPr="00020D50">
        <w:rPr>
          <w:rFonts w:hAnsi="標楷體" w:hint="eastAsia"/>
          <w:color w:val="000000" w:themeColor="text1"/>
          <w:sz w:val="24"/>
          <w:szCs w:val="24"/>
        </w:rPr>
        <w:t>申請方式：以掛號郵寄方式將前項應備文件1式</w:t>
      </w:r>
      <w:r w:rsidR="00770738">
        <w:rPr>
          <w:rFonts w:hAnsi="標楷體" w:hint="eastAsia"/>
          <w:color w:val="000000" w:themeColor="text1"/>
          <w:sz w:val="24"/>
          <w:szCs w:val="24"/>
          <w:u w:val="single"/>
        </w:rPr>
        <w:t>6</w:t>
      </w:r>
      <w:r w:rsidRPr="00020D50">
        <w:rPr>
          <w:rFonts w:hAnsi="標楷體" w:hint="eastAsia"/>
          <w:color w:val="000000" w:themeColor="text1"/>
          <w:sz w:val="24"/>
          <w:szCs w:val="24"/>
        </w:rPr>
        <w:t>份，</w:t>
      </w:r>
      <w:r w:rsidR="00E20D57" w:rsidRPr="00020D50">
        <w:rPr>
          <w:rFonts w:hAnsi="標楷體" w:hint="eastAsia"/>
          <w:color w:val="000000" w:themeColor="text1"/>
          <w:sz w:val="24"/>
          <w:szCs w:val="24"/>
        </w:rPr>
        <w:t>送新竹市衛生局</w:t>
      </w:r>
      <w:r w:rsidR="00E05DD4">
        <w:rPr>
          <w:rFonts w:hAnsi="標楷體" w:hint="eastAsia"/>
          <w:color w:val="000000" w:themeColor="text1"/>
          <w:sz w:val="24"/>
          <w:szCs w:val="24"/>
        </w:rPr>
        <w:t>長期照顧科</w:t>
      </w:r>
      <w:r w:rsidRPr="00020D50">
        <w:rPr>
          <w:rFonts w:hAnsi="標楷體" w:hint="eastAsia"/>
          <w:color w:val="000000" w:themeColor="text1"/>
          <w:sz w:val="24"/>
          <w:szCs w:val="24"/>
        </w:rPr>
        <w:t>辦理甄選事宜</w:t>
      </w:r>
      <w:r w:rsidR="00770738">
        <w:rPr>
          <w:rFonts w:hAnsi="標楷體" w:hint="eastAsia"/>
          <w:color w:val="000000" w:themeColor="text1"/>
          <w:sz w:val="24"/>
          <w:szCs w:val="24"/>
        </w:rPr>
        <w:t>，並寄送</w:t>
      </w:r>
      <w:proofErr w:type="gramStart"/>
      <w:r w:rsidR="00770738">
        <w:rPr>
          <w:rFonts w:hAnsi="標楷體" w:hint="eastAsia"/>
          <w:color w:val="000000" w:themeColor="text1"/>
          <w:sz w:val="24"/>
          <w:szCs w:val="24"/>
        </w:rPr>
        <w:t>電子檔予承辦</w:t>
      </w:r>
      <w:proofErr w:type="gramEnd"/>
      <w:r w:rsidR="00770738">
        <w:rPr>
          <w:rFonts w:hAnsi="標楷體" w:hint="eastAsia"/>
          <w:color w:val="000000" w:themeColor="text1"/>
          <w:sz w:val="24"/>
          <w:szCs w:val="24"/>
        </w:rPr>
        <w:t>人員</w:t>
      </w:r>
      <w:r w:rsidRPr="00020D50">
        <w:rPr>
          <w:rFonts w:hAnsi="標楷體" w:hint="eastAsia"/>
          <w:color w:val="000000" w:themeColor="text1"/>
          <w:sz w:val="24"/>
          <w:szCs w:val="24"/>
        </w:rPr>
        <w:t>。</w:t>
      </w:r>
    </w:p>
    <w:p w14:paraId="1453BEE9" w14:textId="54190300" w:rsidR="00224D4A" w:rsidRP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徵選收件日期</w:t>
      </w:r>
      <w:r w:rsidR="007413EA" w:rsidRPr="00020D50">
        <w:rPr>
          <w:rFonts w:ascii="標楷體" w:eastAsia="標楷體" w:hAnsi="標楷體" w:hint="eastAsia"/>
          <w:color w:val="000000" w:themeColor="text1"/>
        </w:rPr>
        <w:t>：</w:t>
      </w:r>
      <w:r w:rsidR="008E1884">
        <w:rPr>
          <w:rFonts w:ascii="標楷體" w:eastAsia="標楷體" w:hAnsi="標楷體" w:hint="eastAsia"/>
          <w:color w:val="000000" w:themeColor="text1"/>
        </w:rPr>
        <w:t>自公告日起30日內</w:t>
      </w:r>
      <w:r w:rsidRPr="00020D50">
        <w:rPr>
          <w:rFonts w:ascii="標楷體" w:eastAsia="標楷體" w:hAnsi="標楷體" w:hint="eastAsia"/>
          <w:color w:val="000000" w:themeColor="text1"/>
        </w:rPr>
        <w:t>（以郵戳為憑）。</w:t>
      </w:r>
    </w:p>
    <w:p w14:paraId="6BCF9D73" w14:textId="77777777" w:rsidR="00020D50" w:rsidRDefault="00224D4A" w:rsidP="00020D50">
      <w:pPr>
        <w:numPr>
          <w:ilvl w:val="0"/>
          <w:numId w:val="1"/>
        </w:numPr>
        <w:tabs>
          <w:tab w:val="left" w:pos="851"/>
        </w:tabs>
        <w:spacing w:line="420" w:lineRule="exact"/>
        <w:rPr>
          <w:rFonts w:ascii="標楷體" w:eastAsia="標楷體" w:hAnsi="標楷體"/>
          <w:color w:val="000000" w:themeColor="text1"/>
        </w:rPr>
      </w:pPr>
      <w:r w:rsidRPr="00020D50">
        <w:rPr>
          <w:rFonts w:ascii="標楷體" w:eastAsia="標楷體" w:hAnsi="標楷體" w:hint="eastAsia"/>
          <w:color w:val="000000" w:themeColor="text1"/>
        </w:rPr>
        <w:t>甄選會議：</w:t>
      </w:r>
      <w:r w:rsidR="001168C7" w:rsidRPr="00020D50">
        <w:rPr>
          <w:rFonts w:ascii="標楷體" w:eastAsia="標楷體" w:hAnsi="標楷體" w:hint="eastAsia"/>
          <w:color w:val="000000" w:themeColor="text1"/>
        </w:rPr>
        <w:t>由本局</w:t>
      </w:r>
      <w:r w:rsidR="00DC02DE" w:rsidRPr="00020D50">
        <w:rPr>
          <w:rFonts w:ascii="標楷體" w:eastAsia="標楷體" w:hAnsi="標楷體" w:hint="eastAsia"/>
          <w:color w:val="000000" w:themeColor="text1"/>
        </w:rPr>
        <w:t>另行通知通過資格審查之</w:t>
      </w:r>
      <w:r w:rsidRPr="00020D50">
        <w:rPr>
          <w:rFonts w:ascii="標楷體" w:eastAsia="標楷體" w:hAnsi="標楷體" w:hint="eastAsia"/>
          <w:color w:val="000000" w:themeColor="text1"/>
        </w:rPr>
        <w:t>團體參加。</w:t>
      </w:r>
    </w:p>
    <w:p w14:paraId="7FAD7C04" w14:textId="7EB855CA" w:rsidR="00224D4A" w:rsidRPr="002E1CDE" w:rsidRDefault="00402A59" w:rsidP="002E1CDE">
      <w:pPr>
        <w:numPr>
          <w:ilvl w:val="0"/>
          <w:numId w:val="1"/>
        </w:numPr>
        <w:tabs>
          <w:tab w:val="clear" w:pos="567"/>
          <w:tab w:val="left" w:pos="851"/>
          <w:tab w:val="left" w:pos="993"/>
        </w:tabs>
        <w:spacing w:line="400" w:lineRule="exact"/>
        <w:ind w:left="851" w:hanging="851"/>
        <w:rPr>
          <w:rFonts w:ascii="標楷體" w:eastAsia="標楷體" w:hAnsi="標楷體"/>
          <w:color w:val="000000" w:themeColor="text1"/>
        </w:rPr>
      </w:pPr>
      <w:r w:rsidRPr="002E1CDE">
        <w:rPr>
          <w:rFonts w:ascii="標楷體" w:eastAsia="標楷體" w:hAnsi="標楷體" w:hint="eastAsia"/>
          <w:color w:val="000000" w:themeColor="text1"/>
        </w:rPr>
        <w:t>未經本</w:t>
      </w:r>
      <w:r w:rsidR="00170BAC" w:rsidRPr="002E1CDE">
        <w:rPr>
          <w:rFonts w:ascii="標楷體" w:eastAsia="標楷體" w:hAnsi="標楷體" w:hint="eastAsia"/>
          <w:color w:val="000000" w:themeColor="text1"/>
        </w:rPr>
        <w:t>局</w:t>
      </w:r>
      <w:r w:rsidR="00DC02DE" w:rsidRPr="002E1CDE">
        <w:rPr>
          <w:rFonts w:ascii="標楷體" w:eastAsia="標楷體" w:hAnsi="標楷體" w:hint="eastAsia"/>
          <w:color w:val="000000" w:themeColor="text1"/>
        </w:rPr>
        <w:t>甄選審查合格之</w:t>
      </w:r>
      <w:r w:rsidRPr="002E1CDE">
        <w:rPr>
          <w:rFonts w:ascii="標楷體" w:eastAsia="標楷體" w:hAnsi="標楷體" w:hint="eastAsia"/>
          <w:color w:val="000000" w:themeColor="text1"/>
        </w:rPr>
        <w:t>團體於本市辦理之照顧服務員訓練，本局</w:t>
      </w:r>
      <w:r w:rsidR="00224D4A" w:rsidRPr="002E1CDE">
        <w:rPr>
          <w:rFonts w:ascii="標楷體" w:eastAsia="標楷體" w:hAnsi="標楷體" w:hint="eastAsia"/>
          <w:color w:val="000000" w:themeColor="text1"/>
        </w:rPr>
        <w:t>一概不予核備。</w:t>
      </w:r>
    </w:p>
    <w:p w14:paraId="4B9D4F0E" w14:textId="086DA11F" w:rsidR="006A5983" w:rsidRPr="00E20620" w:rsidRDefault="00402A59" w:rsidP="00E20620">
      <w:pPr>
        <w:widowControl/>
        <w:numPr>
          <w:ilvl w:val="0"/>
          <w:numId w:val="1"/>
        </w:numPr>
        <w:tabs>
          <w:tab w:val="left" w:pos="993"/>
        </w:tabs>
        <w:spacing w:before="120" w:after="120" w:line="360" w:lineRule="exact"/>
        <w:jc w:val="both"/>
        <w:rPr>
          <w:rFonts w:ascii="標楷體" w:eastAsia="標楷體" w:hAnsi="標楷體"/>
        </w:rPr>
      </w:pPr>
      <w:r w:rsidRPr="00E20620">
        <w:rPr>
          <w:rFonts w:ascii="標楷體" w:eastAsia="標楷體" w:hAnsi="標楷體" w:hint="eastAsia"/>
          <w:color w:val="000000" w:themeColor="text1"/>
        </w:rPr>
        <w:t>本局</w:t>
      </w:r>
      <w:r w:rsidR="00224D4A" w:rsidRPr="00E20620">
        <w:rPr>
          <w:rFonts w:ascii="標楷體" w:eastAsia="標楷體" w:hAnsi="標楷體" w:hint="eastAsia"/>
          <w:color w:val="000000" w:themeColor="text1"/>
        </w:rPr>
        <w:t>得視業務計畫需要評估辦理第2次甄選，其他未盡事宜依相關規定辦理。</w:t>
      </w:r>
    </w:p>
    <w:sectPr w:rsidR="006A5983" w:rsidRPr="00E20620" w:rsidSect="000F51F5">
      <w:footerReference w:type="default" r:id="rId8"/>
      <w:pgSz w:w="11906" w:h="16838"/>
      <w:pgMar w:top="851" w:right="1287" w:bottom="85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DE61A" w14:textId="77777777" w:rsidR="003C525A" w:rsidRDefault="003C525A" w:rsidP="00743E51">
      <w:r>
        <w:separator/>
      </w:r>
    </w:p>
  </w:endnote>
  <w:endnote w:type="continuationSeparator" w:id="0">
    <w:p w14:paraId="27CF1C9E" w14:textId="77777777" w:rsidR="003C525A" w:rsidRDefault="003C525A" w:rsidP="0074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0965"/>
      <w:docPartObj>
        <w:docPartGallery w:val="Page Numbers (Bottom of Page)"/>
        <w:docPartUnique/>
      </w:docPartObj>
    </w:sdtPr>
    <w:sdtEndPr/>
    <w:sdtContent>
      <w:p w14:paraId="3E76B0E2" w14:textId="77777777" w:rsidR="009E0EA2" w:rsidRDefault="009E0EA2">
        <w:pPr>
          <w:pStyle w:val="a8"/>
          <w:jc w:val="center"/>
        </w:pPr>
        <w:r>
          <w:rPr>
            <w:noProof/>
            <w:lang w:val="zh-TW"/>
          </w:rPr>
          <w:fldChar w:fldCharType="begin"/>
        </w:r>
        <w:r>
          <w:rPr>
            <w:noProof/>
            <w:lang w:val="zh-TW"/>
          </w:rPr>
          <w:instrText xml:space="preserve"> PAGE   \* MERGEFORMAT </w:instrText>
        </w:r>
        <w:r>
          <w:rPr>
            <w:noProof/>
            <w:lang w:val="zh-TW"/>
          </w:rPr>
          <w:fldChar w:fldCharType="separate"/>
        </w:r>
        <w:r w:rsidRPr="006D487C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6A6CB55A" w14:textId="77777777" w:rsidR="009E0EA2" w:rsidRDefault="009E0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C15F" w14:textId="77777777" w:rsidR="003C525A" w:rsidRDefault="003C525A" w:rsidP="00743E51">
      <w:r>
        <w:separator/>
      </w:r>
    </w:p>
  </w:footnote>
  <w:footnote w:type="continuationSeparator" w:id="0">
    <w:p w14:paraId="65F036EB" w14:textId="77777777" w:rsidR="003C525A" w:rsidRDefault="003C525A" w:rsidP="0074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90"/>
    <w:multiLevelType w:val="hybridMultilevel"/>
    <w:tmpl w:val="283CD2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14C78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A50DD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E4E46"/>
    <w:multiLevelType w:val="hybridMultilevel"/>
    <w:tmpl w:val="A9EC2FEC"/>
    <w:lvl w:ilvl="0" w:tplc="79460434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 w15:restartNumberingAfterBreak="0">
    <w:nsid w:val="0DE36A23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5" w15:restartNumberingAfterBreak="0">
    <w:nsid w:val="14EF3B3A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E86D2A"/>
    <w:multiLevelType w:val="hybridMultilevel"/>
    <w:tmpl w:val="6A7C71C2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7" w15:restartNumberingAfterBreak="0">
    <w:nsid w:val="17025F7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8" w15:restartNumberingAfterBreak="0">
    <w:nsid w:val="17816BDB"/>
    <w:multiLevelType w:val="hybridMultilevel"/>
    <w:tmpl w:val="94B6ADD6"/>
    <w:lvl w:ilvl="0" w:tplc="E5069C3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AD8B9CA">
      <w:start w:val="1"/>
      <w:numFmt w:val="taiwaneseCountingThousand"/>
      <w:lvlText w:val="(%4)"/>
      <w:lvlJc w:val="left"/>
      <w:pPr>
        <w:ind w:left="1168" w:hanging="600"/>
      </w:pPr>
      <w:rPr>
        <w:rFonts w:hint="default"/>
      </w:rPr>
    </w:lvl>
    <w:lvl w:ilvl="4" w:tplc="88024980">
      <w:start w:val="1"/>
      <w:numFmt w:val="decimal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F3C0A274">
      <w:start w:val="1"/>
      <w:numFmt w:val="upperLetter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219A67DE">
      <w:start w:val="1"/>
      <w:numFmt w:val="upperLetter"/>
      <w:suff w:val="nothing"/>
      <w:lvlText w:val="(%7)"/>
      <w:lvlJc w:val="left"/>
      <w:pPr>
        <w:ind w:left="3360" w:hanging="480"/>
      </w:pPr>
      <w:rPr>
        <w:rFonts w:hint="eastAsia"/>
      </w:rPr>
    </w:lvl>
    <w:lvl w:ilvl="7" w:tplc="E3D60F44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3B08C3A">
      <w:start w:val="1"/>
      <w:numFmt w:val="decimal"/>
      <w:lvlText w:val="%9、"/>
      <w:lvlJc w:val="left"/>
      <w:pPr>
        <w:ind w:left="4200" w:hanging="360"/>
      </w:pPr>
      <w:rPr>
        <w:rFonts w:hint="default"/>
      </w:rPr>
    </w:lvl>
  </w:abstractNum>
  <w:abstractNum w:abstractNumId="9" w15:restartNumberingAfterBreak="0">
    <w:nsid w:val="1CE52654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3150A0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11756"/>
    <w:multiLevelType w:val="hybridMultilevel"/>
    <w:tmpl w:val="FAD0C574"/>
    <w:lvl w:ilvl="0" w:tplc="CA1A0440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725AB8"/>
    <w:multiLevelType w:val="hybridMultilevel"/>
    <w:tmpl w:val="16E244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196954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14" w15:restartNumberingAfterBreak="0">
    <w:nsid w:val="28F91AD5"/>
    <w:multiLevelType w:val="hybridMultilevel"/>
    <w:tmpl w:val="6C242A2A"/>
    <w:lvl w:ilvl="0" w:tplc="A6C8F2E8">
      <w:start w:val="1"/>
      <w:numFmt w:val="decimal"/>
      <w:lvlText w:val="(%1)"/>
      <w:lvlJc w:val="left"/>
      <w:pPr>
        <w:ind w:left="1517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117" w:hanging="480"/>
      </w:pPr>
    </w:lvl>
    <w:lvl w:ilvl="2" w:tplc="0409001B" w:tentative="1">
      <w:start w:val="1"/>
      <w:numFmt w:val="lowerRoman"/>
      <w:lvlText w:val="%3."/>
      <w:lvlJc w:val="right"/>
      <w:pPr>
        <w:ind w:left="2597" w:hanging="480"/>
      </w:pPr>
    </w:lvl>
    <w:lvl w:ilvl="3" w:tplc="0409000F" w:tentative="1">
      <w:start w:val="1"/>
      <w:numFmt w:val="decimal"/>
      <w:lvlText w:val="%4."/>
      <w:lvlJc w:val="left"/>
      <w:pPr>
        <w:ind w:left="3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7" w:hanging="480"/>
      </w:pPr>
    </w:lvl>
    <w:lvl w:ilvl="5" w:tplc="0409001B" w:tentative="1">
      <w:start w:val="1"/>
      <w:numFmt w:val="lowerRoman"/>
      <w:lvlText w:val="%6."/>
      <w:lvlJc w:val="right"/>
      <w:pPr>
        <w:ind w:left="4037" w:hanging="480"/>
      </w:pPr>
    </w:lvl>
    <w:lvl w:ilvl="6" w:tplc="0409000F" w:tentative="1">
      <w:start w:val="1"/>
      <w:numFmt w:val="decimal"/>
      <w:lvlText w:val="%7."/>
      <w:lvlJc w:val="left"/>
      <w:pPr>
        <w:ind w:left="4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7" w:hanging="480"/>
      </w:pPr>
    </w:lvl>
    <w:lvl w:ilvl="8" w:tplc="0409001B" w:tentative="1">
      <w:start w:val="1"/>
      <w:numFmt w:val="lowerRoman"/>
      <w:lvlText w:val="%9."/>
      <w:lvlJc w:val="right"/>
      <w:pPr>
        <w:ind w:left="5477" w:hanging="480"/>
      </w:pPr>
    </w:lvl>
  </w:abstractNum>
  <w:abstractNum w:abstractNumId="15" w15:restartNumberingAfterBreak="0">
    <w:nsid w:val="2A64761F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D378C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25475F8"/>
    <w:multiLevelType w:val="hybridMultilevel"/>
    <w:tmpl w:val="AF3E4C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1E194A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9" w15:restartNumberingAfterBreak="0">
    <w:nsid w:val="3A7D02F4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75463B"/>
    <w:multiLevelType w:val="hybridMultilevel"/>
    <w:tmpl w:val="FC364850"/>
    <w:lvl w:ilvl="0" w:tplc="DC36C1D8">
      <w:start w:val="1"/>
      <w:numFmt w:val="taiwaneseCountingThousand"/>
      <w:lvlText w:val="%1、"/>
      <w:lvlJc w:val="left"/>
      <w:pPr>
        <w:ind w:left="442" w:hanging="4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1" w15:restartNumberingAfterBreak="0">
    <w:nsid w:val="41B62C96"/>
    <w:multiLevelType w:val="hybridMultilevel"/>
    <w:tmpl w:val="662C3A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975D2F"/>
    <w:multiLevelType w:val="hybridMultilevel"/>
    <w:tmpl w:val="27762984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F968F1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26D5C"/>
    <w:multiLevelType w:val="hybridMultilevel"/>
    <w:tmpl w:val="749C0BD4"/>
    <w:lvl w:ilvl="0" w:tplc="712E7066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C5F0A77"/>
    <w:multiLevelType w:val="hybridMultilevel"/>
    <w:tmpl w:val="3DDCA6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CF102FB"/>
    <w:multiLevelType w:val="hybridMultilevel"/>
    <w:tmpl w:val="FC6A0AC6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4EA02400"/>
    <w:multiLevelType w:val="hybridMultilevel"/>
    <w:tmpl w:val="AA668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8" w15:restartNumberingAfterBreak="0">
    <w:nsid w:val="50953CF8"/>
    <w:multiLevelType w:val="singleLevel"/>
    <w:tmpl w:val="73F2792C"/>
    <w:lvl w:ilvl="0">
      <w:start w:val="1"/>
      <w:numFmt w:val="taiwaneseCountingThousand"/>
      <w:lvlText w:val="%1、"/>
      <w:lvlJc w:val="left"/>
      <w:pPr>
        <w:tabs>
          <w:tab w:val="num" w:pos="514"/>
        </w:tabs>
        <w:ind w:left="514" w:hanging="480"/>
      </w:pPr>
      <w:rPr>
        <w:rFonts w:hint="eastAsia"/>
      </w:rPr>
    </w:lvl>
  </w:abstractNum>
  <w:abstractNum w:abstractNumId="29" w15:restartNumberingAfterBreak="0">
    <w:nsid w:val="51BF40DF"/>
    <w:multiLevelType w:val="hybridMultilevel"/>
    <w:tmpl w:val="D5E8A7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ED280D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1" w15:restartNumberingAfterBreak="0">
    <w:nsid w:val="534B39CB"/>
    <w:multiLevelType w:val="hybridMultilevel"/>
    <w:tmpl w:val="9468F0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820998"/>
    <w:multiLevelType w:val="hybridMultilevel"/>
    <w:tmpl w:val="ED264FD2"/>
    <w:lvl w:ilvl="0" w:tplc="2F7AC012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7"/>
        </w:tabs>
        <w:ind w:left="15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7"/>
        </w:tabs>
        <w:ind w:left="25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7"/>
        </w:tabs>
        <w:ind w:left="29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7"/>
        </w:tabs>
        <w:ind w:left="34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7"/>
        </w:tabs>
        <w:ind w:left="39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7"/>
        </w:tabs>
        <w:ind w:left="44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7"/>
        </w:tabs>
        <w:ind w:left="4907" w:hanging="480"/>
      </w:pPr>
    </w:lvl>
  </w:abstractNum>
  <w:abstractNum w:abstractNumId="33" w15:restartNumberingAfterBreak="0">
    <w:nsid w:val="59AE240B"/>
    <w:multiLevelType w:val="hybridMultilevel"/>
    <w:tmpl w:val="E25A2686"/>
    <w:lvl w:ilvl="0" w:tplc="F3C0A274">
      <w:start w:val="1"/>
      <w:numFmt w:val="upperLetter"/>
      <w:suff w:val="nothing"/>
      <w:lvlText w:val="%1.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CF74A93"/>
    <w:multiLevelType w:val="hybridMultilevel"/>
    <w:tmpl w:val="628E6D58"/>
    <w:lvl w:ilvl="0" w:tplc="B3C896B8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417CBE"/>
    <w:multiLevelType w:val="hybridMultilevel"/>
    <w:tmpl w:val="CBC60A04"/>
    <w:lvl w:ilvl="0" w:tplc="FB709EC0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8059A2"/>
    <w:multiLevelType w:val="hybridMultilevel"/>
    <w:tmpl w:val="CA5601FA"/>
    <w:lvl w:ilvl="0" w:tplc="F886EB7E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053D07"/>
    <w:multiLevelType w:val="hybridMultilevel"/>
    <w:tmpl w:val="6374F4E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EFFAFF30">
      <w:start w:val="1"/>
      <w:numFmt w:val="taiwaneseCountingThousand"/>
      <w:lvlText w:val="%2、"/>
      <w:lvlJc w:val="left"/>
      <w:pPr>
        <w:ind w:left="1356" w:hanging="45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 w15:restartNumberingAfterBreak="0">
    <w:nsid w:val="615A7CBF"/>
    <w:multiLevelType w:val="hybridMultilevel"/>
    <w:tmpl w:val="1A82466E"/>
    <w:lvl w:ilvl="0" w:tplc="0409000F">
      <w:start w:val="1"/>
      <w:numFmt w:val="decimal"/>
      <w:lvlText w:val="%1."/>
      <w:lvlJc w:val="left"/>
      <w:pPr>
        <w:ind w:left="13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7" w:hanging="480"/>
      </w:pPr>
    </w:lvl>
    <w:lvl w:ilvl="2" w:tplc="0409001B" w:tentative="1">
      <w:start w:val="1"/>
      <w:numFmt w:val="lowerRoman"/>
      <w:lvlText w:val="%3."/>
      <w:lvlJc w:val="right"/>
      <w:pPr>
        <w:ind w:left="2317" w:hanging="480"/>
      </w:pPr>
    </w:lvl>
    <w:lvl w:ilvl="3" w:tplc="0409000F" w:tentative="1">
      <w:start w:val="1"/>
      <w:numFmt w:val="decimal"/>
      <w:lvlText w:val="%4."/>
      <w:lvlJc w:val="left"/>
      <w:pPr>
        <w:ind w:left="27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7" w:hanging="480"/>
      </w:pPr>
    </w:lvl>
    <w:lvl w:ilvl="5" w:tplc="0409001B" w:tentative="1">
      <w:start w:val="1"/>
      <w:numFmt w:val="lowerRoman"/>
      <w:lvlText w:val="%6."/>
      <w:lvlJc w:val="right"/>
      <w:pPr>
        <w:ind w:left="3757" w:hanging="480"/>
      </w:pPr>
    </w:lvl>
    <w:lvl w:ilvl="6" w:tplc="6CFC74EA">
      <w:start w:val="1"/>
      <w:numFmt w:val="decimal"/>
      <w:suff w:val="nothing"/>
      <w:lvlText w:val="%7."/>
      <w:lvlJc w:val="left"/>
      <w:pPr>
        <w:ind w:left="1048" w:hanging="480"/>
      </w:pPr>
      <w:rPr>
        <w:rFonts w:hint="eastAsia"/>
      </w:rPr>
    </w:lvl>
    <w:lvl w:ilvl="7" w:tplc="04090011">
      <w:start w:val="1"/>
      <w:numFmt w:val="upperLetter"/>
      <w:lvlText w:val="%8."/>
      <w:lvlJc w:val="left"/>
      <w:pPr>
        <w:ind w:left="4717" w:hanging="480"/>
      </w:pPr>
    </w:lvl>
    <w:lvl w:ilvl="8" w:tplc="0409001B">
      <w:start w:val="1"/>
      <w:numFmt w:val="lowerRoman"/>
      <w:lvlText w:val="%9."/>
      <w:lvlJc w:val="right"/>
      <w:pPr>
        <w:ind w:left="5197" w:hanging="480"/>
      </w:pPr>
    </w:lvl>
  </w:abstractNum>
  <w:abstractNum w:abstractNumId="39" w15:restartNumberingAfterBreak="0">
    <w:nsid w:val="63626D30"/>
    <w:multiLevelType w:val="hybridMultilevel"/>
    <w:tmpl w:val="20C6C278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0" w15:restartNumberingAfterBreak="0">
    <w:nsid w:val="64CC2B07"/>
    <w:multiLevelType w:val="hybridMultilevel"/>
    <w:tmpl w:val="AD344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F47FDA"/>
    <w:multiLevelType w:val="hybridMultilevel"/>
    <w:tmpl w:val="4D52BA12"/>
    <w:lvl w:ilvl="0" w:tplc="3E2A393E">
      <w:start w:val="1"/>
      <w:numFmt w:val="decimal"/>
      <w:lvlText w:val="%1、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42" w15:restartNumberingAfterBreak="0">
    <w:nsid w:val="665F2986"/>
    <w:multiLevelType w:val="hybridMultilevel"/>
    <w:tmpl w:val="7CF428D0"/>
    <w:lvl w:ilvl="0" w:tplc="04090015">
      <w:start w:val="1"/>
      <w:numFmt w:val="taiwaneseCountingThousand"/>
      <w:lvlText w:val="%1、"/>
      <w:lvlJc w:val="left"/>
      <w:pPr>
        <w:ind w:left="4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43" w15:restartNumberingAfterBreak="0">
    <w:nsid w:val="681E176E"/>
    <w:multiLevelType w:val="hybridMultilevel"/>
    <w:tmpl w:val="2B8612AC"/>
    <w:lvl w:ilvl="0" w:tplc="F0A69CDA">
      <w:start w:val="1"/>
      <w:numFmt w:val="decimal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4" w15:restartNumberingAfterBreak="0">
    <w:nsid w:val="69BD363E"/>
    <w:multiLevelType w:val="hybridMultilevel"/>
    <w:tmpl w:val="DAB26882"/>
    <w:lvl w:ilvl="0" w:tplc="BDD8BA76">
      <w:start w:val="1"/>
      <w:numFmt w:val="taiwaneseCountingThousand"/>
      <w:lvlText w:val="%1、"/>
      <w:lvlJc w:val="left"/>
      <w:pPr>
        <w:ind w:left="878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45" w15:restartNumberingAfterBreak="0">
    <w:nsid w:val="6A772C01"/>
    <w:multiLevelType w:val="hybridMultilevel"/>
    <w:tmpl w:val="D05268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DCF5BBA"/>
    <w:multiLevelType w:val="hybridMultilevel"/>
    <w:tmpl w:val="66E49318"/>
    <w:lvl w:ilvl="0" w:tplc="2F7AC012">
      <w:start w:val="1"/>
      <w:numFmt w:val="taiwaneseCountingThousand"/>
      <w:lvlText w:val="(%1)"/>
      <w:lvlJc w:val="left"/>
      <w:pPr>
        <w:ind w:left="10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7" w:hanging="480"/>
      </w:pPr>
    </w:lvl>
    <w:lvl w:ilvl="2" w:tplc="0409001B">
      <w:start w:val="1"/>
      <w:numFmt w:val="lowerRoman"/>
      <w:lvlText w:val="%3."/>
      <w:lvlJc w:val="right"/>
      <w:pPr>
        <w:ind w:left="1997" w:hanging="480"/>
      </w:pPr>
    </w:lvl>
    <w:lvl w:ilvl="3" w:tplc="0409000F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47" w15:restartNumberingAfterBreak="0">
    <w:nsid w:val="6E212C77"/>
    <w:multiLevelType w:val="hybridMultilevel"/>
    <w:tmpl w:val="0226C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FA603D2"/>
    <w:multiLevelType w:val="hybridMultilevel"/>
    <w:tmpl w:val="8EE67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2963B72"/>
    <w:multiLevelType w:val="hybridMultilevel"/>
    <w:tmpl w:val="1E420DCA"/>
    <w:lvl w:ilvl="0" w:tplc="0D2CCEDA">
      <w:start w:val="1"/>
      <w:numFmt w:val="taiwaneseCountingThousand"/>
      <w:lvlText w:val="(%1)"/>
      <w:lvlJc w:val="left"/>
      <w:pPr>
        <w:ind w:left="1164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0" w15:restartNumberingAfterBreak="0">
    <w:nsid w:val="75EC220A"/>
    <w:multiLevelType w:val="hybridMultilevel"/>
    <w:tmpl w:val="BB30AABE"/>
    <w:lvl w:ilvl="0" w:tplc="0D049AE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0E2276"/>
    <w:multiLevelType w:val="hybridMultilevel"/>
    <w:tmpl w:val="7B18AC6E"/>
    <w:lvl w:ilvl="0" w:tplc="1FAC4928">
      <w:start w:val="1"/>
      <w:numFmt w:val="taiwaneseCountingThousand"/>
      <w:lvlText w:val="(%1)"/>
      <w:lvlJc w:val="left"/>
      <w:pPr>
        <w:tabs>
          <w:tab w:val="num" w:pos="1187"/>
        </w:tabs>
        <w:ind w:left="118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2"/>
  </w:num>
  <w:num w:numId="3">
    <w:abstractNumId w:val="51"/>
  </w:num>
  <w:num w:numId="4">
    <w:abstractNumId w:val="35"/>
  </w:num>
  <w:num w:numId="5">
    <w:abstractNumId w:val="41"/>
  </w:num>
  <w:num w:numId="6">
    <w:abstractNumId w:val="14"/>
  </w:num>
  <w:num w:numId="7">
    <w:abstractNumId w:val="34"/>
  </w:num>
  <w:num w:numId="8">
    <w:abstractNumId w:val="36"/>
  </w:num>
  <w:num w:numId="9">
    <w:abstractNumId w:val="11"/>
  </w:num>
  <w:num w:numId="10">
    <w:abstractNumId w:val="24"/>
  </w:num>
  <w:num w:numId="11">
    <w:abstractNumId w:val="37"/>
  </w:num>
  <w:num w:numId="12">
    <w:abstractNumId w:val="29"/>
  </w:num>
  <w:num w:numId="13">
    <w:abstractNumId w:val="39"/>
  </w:num>
  <w:num w:numId="14">
    <w:abstractNumId w:val="30"/>
  </w:num>
  <w:num w:numId="15">
    <w:abstractNumId w:val="4"/>
  </w:num>
  <w:num w:numId="16">
    <w:abstractNumId w:val="13"/>
  </w:num>
  <w:num w:numId="17">
    <w:abstractNumId w:val="7"/>
  </w:num>
  <w:num w:numId="18">
    <w:abstractNumId w:val="45"/>
  </w:num>
  <w:num w:numId="19">
    <w:abstractNumId w:val="0"/>
  </w:num>
  <w:num w:numId="20">
    <w:abstractNumId w:val="25"/>
  </w:num>
  <w:num w:numId="21">
    <w:abstractNumId w:val="15"/>
  </w:num>
  <w:num w:numId="22">
    <w:abstractNumId w:val="31"/>
  </w:num>
  <w:num w:numId="23">
    <w:abstractNumId w:val="19"/>
  </w:num>
  <w:num w:numId="24">
    <w:abstractNumId w:val="28"/>
  </w:num>
  <w:num w:numId="25">
    <w:abstractNumId w:val="20"/>
  </w:num>
  <w:num w:numId="26">
    <w:abstractNumId w:val="3"/>
  </w:num>
  <w:num w:numId="27">
    <w:abstractNumId w:val="22"/>
  </w:num>
  <w:num w:numId="28">
    <w:abstractNumId w:val="1"/>
  </w:num>
  <w:num w:numId="29">
    <w:abstractNumId w:val="23"/>
  </w:num>
  <w:num w:numId="30">
    <w:abstractNumId w:val="50"/>
  </w:num>
  <w:num w:numId="31">
    <w:abstractNumId w:val="16"/>
  </w:num>
  <w:num w:numId="32">
    <w:abstractNumId w:val="2"/>
  </w:num>
  <w:num w:numId="33">
    <w:abstractNumId w:val="10"/>
  </w:num>
  <w:num w:numId="34">
    <w:abstractNumId w:val="40"/>
  </w:num>
  <w:num w:numId="35">
    <w:abstractNumId w:val="5"/>
  </w:num>
  <w:num w:numId="36">
    <w:abstractNumId w:val="9"/>
  </w:num>
  <w:num w:numId="37">
    <w:abstractNumId w:val="17"/>
  </w:num>
  <w:num w:numId="38">
    <w:abstractNumId w:val="12"/>
  </w:num>
  <w:num w:numId="39">
    <w:abstractNumId w:val="6"/>
  </w:num>
  <w:num w:numId="40">
    <w:abstractNumId w:val="47"/>
  </w:num>
  <w:num w:numId="41">
    <w:abstractNumId w:val="44"/>
  </w:num>
  <w:num w:numId="42">
    <w:abstractNumId w:val="21"/>
  </w:num>
  <w:num w:numId="43">
    <w:abstractNumId w:val="18"/>
  </w:num>
  <w:num w:numId="44">
    <w:abstractNumId w:val="48"/>
  </w:num>
  <w:num w:numId="45">
    <w:abstractNumId w:val="27"/>
  </w:num>
  <w:num w:numId="46">
    <w:abstractNumId w:val="42"/>
  </w:num>
  <w:num w:numId="47">
    <w:abstractNumId w:val="49"/>
  </w:num>
  <w:num w:numId="48">
    <w:abstractNumId w:val="46"/>
  </w:num>
  <w:num w:numId="49">
    <w:abstractNumId w:val="33"/>
  </w:num>
  <w:num w:numId="50">
    <w:abstractNumId w:val="38"/>
  </w:num>
  <w:num w:numId="51">
    <w:abstractNumId w:val="26"/>
  </w:num>
  <w:num w:numId="52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4A"/>
    <w:rsid w:val="00011CCF"/>
    <w:rsid w:val="00020D50"/>
    <w:rsid w:val="00037E59"/>
    <w:rsid w:val="000417D1"/>
    <w:rsid w:val="000438D3"/>
    <w:rsid w:val="00066E03"/>
    <w:rsid w:val="00071BF3"/>
    <w:rsid w:val="00072AE7"/>
    <w:rsid w:val="000778A7"/>
    <w:rsid w:val="000844E6"/>
    <w:rsid w:val="000A178D"/>
    <w:rsid w:val="000F51F5"/>
    <w:rsid w:val="000F701C"/>
    <w:rsid w:val="00112E6D"/>
    <w:rsid w:val="001168C7"/>
    <w:rsid w:val="00120215"/>
    <w:rsid w:val="00136ACC"/>
    <w:rsid w:val="00170980"/>
    <w:rsid w:val="00170BAC"/>
    <w:rsid w:val="001A07A6"/>
    <w:rsid w:val="001A2558"/>
    <w:rsid w:val="001A2C17"/>
    <w:rsid w:val="001C2F4D"/>
    <w:rsid w:val="001D1488"/>
    <w:rsid w:val="001E633B"/>
    <w:rsid w:val="001F02AC"/>
    <w:rsid w:val="00206D4E"/>
    <w:rsid w:val="00216270"/>
    <w:rsid w:val="00224D4A"/>
    <w:rsid w:val="00260117"/>
    <w:rsid w:val="00262578"/>
    <w:rsid w:val="00273B88"/>
    <w:rsid w:val="00277265"/>
    <w:rsid w:val="002907CE"/>
    <w:rsid w:val="0029085A"/>
    <w:rsid w:val="00290ED9"/>
    <w:rsid w:val="002E1CDE"/>
    <w:rsid w:val="002E5138"/>
    <w:rsid w:val="002E5E59"/>
    <w:rsid w:val="00306247"/>
    <w:rsid w:val="00340E6F"/>
    <w:rsid w:val="0036133C"/>
    <w:rsid w:val="00372037"/>
    <w:rsid w:val="00372BDB"/>
    <w:rsid w:val="00377067"/>
    <w:rsid w:val="003815CB"/>
    <w:rsid w:val="003917CC"/>
    <w:rsid w:val="00397393"/>
    <w:rsid w:val="003A7862"/>
    <w:rsid w:val="003B024D"/>
    <w:rsid w:val="003B2A77"/>
    <w:rsid w:val="003C525A"/>
    <w:rsid w:val="003E53DB"/>
    <w:rsid w:val="00402A59"/>
    <w:rsid w:val="004336AF"/>
    <w:rsid w:val="004667A2"/>
    <w:rsid w:val="00483DC0"/>
    <w:rsid w:val="004B2F06"/>
    <w:rsid w:val="004B728D"/>
    <w:rsid w:val="004C2498"/>
    <w:rsid w:val="004C65FB"/>
    <w:rsid w:val="004C78FC"/>
    <w:rsid w:val="004D7BF9"/>
    <w:rsid w:val="004E3460"/>
    <w:rsid w:val="004E48D1"/>
    <w:rsid w:val="004F6879"/>
    <w:rsid w:val="00511D77"/>
    <w:rsid w:val="00512D32"/>
    <w:rsid w:val="005161EB"/>
    <w:rsid w:val="005257BD"/>
    <w:rsid w:val="00553983"/>
    <w:rsid w:val="00574EC2"/>
    <w:rsid w:val="005764E4"/>
    <w:rsid w:val="00581D89"/>
    <w:rsid w:val="00591013"/>
    <w:rsid w:val="005D4782"/>
    <w:rsid w:val="005E6BB0"/>
    <w:rsid w:val="005F1259"/>
    <w:rsid w:val="005F7149"/>
    <w:rsid w:val="006135C4"/>
    <w:rsid w:val="00620051"/>
    <w:rsid w:val="006564A7"/>
    <w:rsid w:val="006A5983"/>
    <w:rsid w:val="006B7024"/>
    <w:rsid w:val="006D487C"/>
    <w:rsid w:val="006F75B1"/>
    <w:rsid w:val="00725177"/>
    <w:rsid w:val="007413EA"/>
    <w:rsid w:val="00743E51"/>
    <w:rsid w:val="00752324"/>
    <w:rsid w:val="00770738"/>
    <w:rsid w:val="00770C27"/>
    <w:rsid w:val="00780FA8"/>
    <w:rsid w:val="00781051"/>
    <w:rsid w:val="007B1D19"/>
    <w:rsid w:val="007D052D"/>
    <w:rsid w:val="007D280C"/>
    <w:rsid w:val="007F20DE"/>
    <w:rsid w:val="00826F29"/>
    <w:rsid w:val="0086342E"/>
    <w:rsid w:val="008650A0"/>
    <w:rsid w:val="0086612B"/>
    <w:rsid w:val="008702F7"/>
    <w:rsid w:val="00874289"/>
    <w:rsid w:val="00896452"/>
    <w:rsid w:val="008B09BF"/>
    <w:rsid w:val="008B15F8"/>
    <w:rsid w:val="008B5065"/>
    <w:rsid w:val="008B728B"/>
    <w:rsid w:val="008E1884"/>
    <w:rsid w:val="00904831"/>
    <w:rsid w:val="00924FD1"/>
    <w:rsid w:val="00932EDD"/>
    <w:rsid w:val="009371A7"/>
    <w:rsid w:val="009402BF"/>
    <w:rsid w:val="00942CD4"/>
    <w:rsid w:val="0095298C"/>
    <w:rsid w:val="009530DE"/>
    <w:rsid w:val="0095545B"/>
    <w:rsid w:val="009619F9"/>
    <w:rsid w:val="009859AC"/>
    <w:rsid w:val="00997887"/>
    <w:rsid w:val="009B2997"/>
    <w:rsid w:val="009C6FB2"/>
    <w:rsid w:val="009D25BE"/>
    <w:rsid w:val="009D3601"/>
    <w:rsid w:val="009E0EA2"/>
    <w:rsid w:val="00A02562"/>
    <w:rsid w:val="00A02943"/>
    <w:rsid w:val="00A26BEA"/>
    <w:rsid w:val="00A4732D"/>
    <w:rsid w:val="00A52F97"/>
    <w:rsid w:val="00A928A1"/>
    <w:rsid w:val="00A9681B"/>
    <w:rsid w:val="00A97871"/>
    <w:rsid w:val="00AA1B5F"/>
    <w:rsid w:val="00AA3E5B"/>
    <w:rsid w:val="00AB1ECB"/>
    <w:rsid w:val="00AC2286"/>
    <w:rsid w:val="00AD141D"/>
    <w:rsid w:val="00AD4238"/>
    <w:rsid w:val="00AD6A42"/>
    <w:rsid w:val="00AF60B6"/>
    <w:rsid w:val="00B11F7F"/>
    <w:rsid w:val="00B22E54"/>
    <w:rsid w:val="00B32256"/>
    <w:rsid w:val="00B54B12"/>
    <w:rsid w:val="00B80630"/>
    <w:rsid w:val="00B8123B"/>
    <w:rsid w:val="00B81B5E"/>
    <w:rsid w:val="00B82899"/>
    <w:rsid w:val="00B84322"/>
    <w:rsid w:val="00BA7E5A"/>
    <w:rsid w:val="00BB6968"/>
    <w:rsid w:val="00BC12DA"/>
    <w:rsid w:val="00BC1563"/>
    <w:rsid w:val="00BF0BF7"/>
    <w:rsid w:val="00C1050C"/>
    <w:rsid w:val="00C12DE2"/>
    <w:rsid w:val="00C13DE3"/>
    <w:rsid w:val="00C21ECE"/>
    <w:rsid w:val="00C326FB"/>
    <w:rsid w:val="00C51F9E"/>
    <w:rsid w:val="00C53584"/>
    <w:rsid w:val="00C74A04"/>
    <w:rsid w:val="00C85A49"/>
    <w:rsid w:val="00CB4FD7"/>
    <w:rsid w:val="00CC45E9"/>
    <w:rsid w:val="00CE2D37"/>
    <w:rsid w:val="00D051BA"/>
    <w:rsid w:val="00D06B48"/>
    <w:rsid w:val="00D133D1"/>
    <w:rsid w:val="00D33F93"/>
    <w:rsid w:val="00D65513"/>
    <w:rsid w:val="00D746CE"/>
    <w:rsid w:val="00D85DED"/>
    <w:rsid w:val="00D93CA1"/>
    <w:rsid w:val="00D979E4"/>
    <w:rsid w:val="00DA1EE7"/>
    <w:rsid w:val="00DB1356"/>
    <w:rsid w:val="00DB1C88"/>
    <w:rsid w:val="00DC02DE"/>
    <w:rsid w:val="00DF2910"/>
    <w:rsid w:val="00E05DD4"/>
    <w:rsid w:val="00E20620"/>
    <w:rsid w:val="00E20D57"/>
    <w:rsid w:val="00E33FE6"/>
    <w:rsid w:val="00E5221E"/>
    <w:rsid w:val="00E53F5D"/>
    <w:rsid w:val="00E54F67"/>
    <w:rsid w:val="00E60058"/>
    <w:rsid w:val="00E61A8E"/>
    <w:rsid w:val="00E718E3"/>
    <w:rsid w:val="00E918FF"/>
    <w:rsid w:val="00E93459"/>
    <w:rsid w:val="00EA1781"/>
    <w:rsid w:val="00EA57D7"/>
    <w:rsid w:val="00EB3AB2"/>
    <w:rsid w:val="00EB4B49"/>
    <w:rsid w:val="00ED7AE8"/>
    <w:rsid w:val="00ED7EB5"/>
    <w:rsid w:val="00EF610A"/>
    <w:rsid w:val="00F011D1"/>
    <w:rsid w:val="00F0712D"/>
    <w:rsid w:val="00F073D5"/>
    <w:rsid w:val="00F102DE"/>
    <w:rsid w:val="00F2137F"/>
    <w:rsid w:val="00F23AF8"/>
    <w:rsid w:val="00F42C18"/>
    <w:rsid w:val="00F53C0E"/>
    <w:rsid w:val="00F553E7"/>
    <w:rsid w:val="00F613A7"/>
    <w:rsid w:val="00F83508"/>
    <w:rsid w:val="00F87CE2"/>
    <w:rsid w:val="00F96DA5"/>
    <w:rsid w:val="00FB46E0"/>
    <w:rsid w:val="00FB684E"/>
    <w:rsid w:val="00FC6FFC"/>
    <w:rsid w:val="00FD0089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F880"/>
  <w15:docId w15:val="{BBB1390A-68FB-42AA-812E-D144C7AF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D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rame">
    <w:name w:val="grame"/>
    <w:basedOn w:val="a0"/>
    <w:rsid w:val="00224D4A"/>
  </w:style>
  <w:style w:type="paragraph" w:customStyle="1" w:styleId="q1">
    <w:name w:val="q1"/>
    <w:basedOn w:val="a"/>
    <w:rsid w:val="00224D4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uiPriority w:val="22"/>
    <w:qFormat/>
    <w:rsid w:val="00224D4A"/>
    <w:rPr>
      <w:b/>
      <w:bCs/>
    </w:rPr>
  </w:style>
  <w:style w:type="character" w:styleId="a5">
    <w:name w:val="Hyperlink"/>
    <w:rsid w:val="00224D4A"/>
    <w:rPr>
      <w:color w:val="0000FF"/>
      <w:u w:val="single"/>
    </w:rPr>
  </w:style>
  <w:style w:type="paragraph" w:styleId="a6">
    <w:name w:val="header"/>
    <w:basedOn w:val="a"/>
    <w:link w:val="a7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224D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4D4A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224D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224D4A"/>
    <w:rPr>
      <w:rFonts w:ascii="細明體" w:eastAsia="細明體" w:hAnsi="細明體" w:cs="Times New Roman"/>
      <w:kern w:val="0"/>
      <w:szCs w:val="24"/>
    </w:rPr>
  </w:style>
  <w:style w:type="paragraph" w:styleId="aa">
    <w:name w:val="Body Text Indent"/>
    <w:basedOn w:val="a"/>
    <w:link w:val="ab"/>
    <w:rsid w:val="00224D4A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b">
    <w:name w:val="本文縮排 字元"/>
    <w:basedOn w:val="a0"/>
    <w:link w:val="aa"/>
    <w:rsid w:val="00224D4A"/>
    <w:rPr>
      <w:rFonts w:ascii="標楷體" w:eastAsia="標楷體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224D4A"/>
    <w:pPr>
      <w:spacing w:after="120"/>
    </w:pPr>
  </w:style>
  <w:style w:type="character" w:customStyle="1" w:styleId="ad">
    <w:name w:val="本文 字元"/>
    <w:basedOn w:val="a0"/>
    <w:link w:val="ac"/>
    <w:rsid w:val="00224D4A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rsid w:val="00224D4A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224D4A"/>
    <w:rPr>
      <w:rFonts w:ascii="Cambria" w:eastAsia="新細明體" w:hAnsi="Cambria" w:cs="Times New Roman"/>
      <w:sz w:val="18"/>
      <w:szCs w:val="18"/>
    </w:rPr>
  </w:style>
  <w:style w:type="paragraph" w:styleId="af0">
    <w:name w:val="List Paragraph"/>
    <w:basedOn w:val="a"/>
    <w:link w:val="af1"/>
    <w:uiPriority w:val="34"/>
    <w:qFormat/>
    <w:rsid w:val="00E20D57"/>
    <w:pPr>
      <w:ind w:leftChars="200" w:left="480"/>
    </w:pPr>
  </w:style>
  <w:style w:type="character" w:customStyle="1" w:styleId="af1">
    <w:name w:val="清單段落 字元"/>
    <w:link w:val="af0"/>
    <w:uiPriority w:val="34"/>
    <w:rsid w:val="000A178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0844E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CD30B-780A-4150-9D65-A36340C7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6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局 衛生</cp:lastModifiedBy>
  <cp:revision>15</cp:revision>
  <cp:lastPrinted>2021-02-08T03:47:00Z</cp:lastPrinted>
  <dcterms:created xsi:type="dcterms:W3CDTF">2022-11-21T06:58:00Z</dcterms:created>
  <dcterms:modified xsi:type="dcterms:W3CDTF">2023-11-08T06:26:00Z</dcterms:modified>
</cp:coreProperties>
</file>